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84693" w14:textId="77777777" w:rsidR="000A2A0D" w:rsidRDefault="004430CC" w:rsidP="000A2A0D">
      <w:pPr>
        <w:jc w:val="center"/>
        <w:rPr>
          <w:rFonts w:ascii="Arial" w:hAnsi="Arial" w:cs="Arial"/>
          <w:b/>
          <w:u w:val="single"/>
        </w:rPr>
      </w:pPr>
      <w:r w:rsidRPr="000A2A0D">
        <w:rPr>
          <w:rFonts w:ascii="Arial" w:hAnsi="Arial" w:cs="Arial"/>
          <w:b/>
          <w:u w:val="single"/>
        </w:rPr>
        <w:t xml:space="preserve">Seznam zveřejněných abstraktů závěrečných prací </w:t>
      </w:r>
      <w:r w:rsidR="00472192">
        <w:rPr>
          <w:rFonts w:ascii="Arial" w:hAnsi="Arial" w:cs="Arial"/>
          <w:b/>
          <w:u w:val="single"/>
        </w:rPr>
        <w:t>se souhlasem autora práce</w:t>
      </w:r>
    </w:p>
    <w:p w14:paraId="103849B3" w14:textId="77777777" w:rsidR="004A005D" w:rsidRDefault="004430CC" w:rsidP="000A2A0D">
      <w:pPr>
        <w:jc w:val="center"/>
        <w:rPr>
          <w:rFonts w:ascii="Arial" w:hAnsi="Arial" w:cs="Arial"/>
          <w:b/>
        </w:rPr>
      </w:pPr>
      <w:r w:rsidRPr="000A2A0D">
        <w:rPr>
          <w:rFonts w:ascii="Arial" w:hAnsi="Arial" w:cs="Arial"/>
          <w:b/>
        </w:rPr>
        <w:t xml:space="preserve">Studium pedagogiky pro učitele </w:t>
      </w:r>
    </w:p>
    <w:p w14:paraId="5A7018C4" w14:textId="77777777" w:rsidR="004A005D" w:rsidRDefault="004A005D" w:rsidP="000A2A0D">
      <w:pPr>
        <w:jc w:val="center"/>
        <w:rPr>
          <w:rFonts w:ascii="Arial" w:hAnsi="Arial" w:cs="Arial"/>
          <w:b/>
        </w:rPr>
      </w:pPr>
    </w:p>
    <w:p w14:paraId="1972EEA6" w14:textId="77777777" w:rsidR="00150BCA" w:rsidRDefault="00150BCA" w:rsidP="00150B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0A2A0D">
        <w:rPr>
          <w:rFonts w:ascii="Arial" w:hAnsi="Arial" w:cs="Arial"/>
          <w:b/>
        </w:rPr>
        <w:t>. běh</w:t>
      </w:r>
      <w:r>
        <w:rPr>
          <w:rFonts w:ascii="Arial" w:hAnsi="Arial" w:cs="Arial"/>
          <w:b/>
        </w:rPr>
        <w:t xml:space="preserve"> – školní rok 2019/20</w:t>
      </w:r>
    </w:p>
    <w:p w14:paraId="693A08CE" w14:textId="77777777" w:rsidR="00150BCA" w:rsidRDefault="00150BCA" w:rsidP="000A2A0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</w:t>
      </w:r>
    </w:p>
    <w:p w14:paraId="7270B102" w14:textId="77777777" w:rsidR="00150BCA" w:rsidRDefault="00150BCA" w:rsidP="000A2A0D">
      <w:pPr>
        <w:jc w:val="center"/>
        <w:rPr>
          <w:rFonts w:ascii="Arial" w:hAnsi="Arial" w:cs="Arial"/>
          <w:b/>
        </w:rPr>
      </w:pPr>
    </w:p>
    <w:p w14:paraId="68438253" w14:textId="77777777" w:rsidR="009A5BCB" w:rsidRDefault="004430CC" w:rsidP="000A2A0D">
      <w:pPr>
        <w:jc w:val="center"/>
        <w:rPr>
          <w:rFonts w:ascii="Arial" w:hAnsi="Arial" w:cs="Arial"/>
          <w:b/>
        </w:rPr>
      </w:pPr>
      <w:r w:rsidRPr="000A2A0D">
        <w:rPr>
          <w:rFonts w:ascii="Arial" w:hAnsi="Arial" w:cs="Arial"/>
          <w:b/>
        </w:rPr>
        <w:t>2. běh</w:t>
      </w:r>
      <w:r w:rsidR="004A005D">
        <w:rPr>
          <w:rFonts w:ascii="Arial" w:hAnsi="Arial" w:cs="Arial"/>
          <w:b/>
        </w:rPr>
        <w:t xml:space="preserve"> – školní rok 2020/21</w:t>
      </w:r>
    </w:p>
    <w:p w14:paraId="00EB99E0" w14:textId="77777777" w:rsidR="000A2A0D" w:rsidRPr="000A2A0D" w:rsidRDefault="000A2A0D" w:rsidP="00472192">
      <w:pPr>
        <w:spacing w:after="0"/>
        <w:jc w:val="center"/>
        <w:rPr>
          <w:rFonts w:ascii="Arial" w:hAnsi="Arial" w:cs="Arial"/>
          <w:b/>
        </w:rPr>
      </w:pPr>
    </w:p>
    <w:p w14:paraId="697AD32E" w14:textId="77777777" w:rsidR="000A2A0D" w:rsidRPr="00472192" w:rsidRDefault="00472192" w:rsidP="00472192">
      <w:pPr>
        <w:pStyle w:val="Textpoznpodarou"/>
        <w:ind w:left="284" w:hanging="284"/>
        <w:rPr>
          <w:sz w:val="22"/>
          <w:szCs w:val="22"/>
        </w:rPr>
      </w:pPr>
      <w:r w:rsidRPr="00472192">
        <w:rPr>
          <w:sz w:val="22"/>
          <w:szCs w:val="22"/>
        </w:rPr>
        <w:t xml:space="preserve">1. </w:t>
      </w:r>
      <w:r w:rsidR="000A2A0D" w:rsidRPr="00472192">
        <w:rPr>
          <w:sz w:val="22"/>
          <w:szCs w:val="22"/>
        </w:rPr>
        <w:t xml:space="preserve">HOLZ, Milan. </w:t>
      </w:r>
      <w:r w:rsidR="000A2A0D" w:rsidRPr="00472192">
        <w:rPr>
          <w:i/>
          <w:sz w:val="22"/>
          <w:szCs w:val="22"/>
        </w:rPr>
        <w:t xml:space="preserve">Realizace modelových situací ve vzdělávání policistů Základní odborné přípravy. </w:t>
      </w:r>
      <w:r w:rsidR="000A2A0D" w:rsidRPr="00472192">
        <w:rPr>
          <w:sz w:val="22"/>
          <w:szCs w:val="22"/>
        </w:rPr>
        <w:t xml:space="preserve"> Hajany, 2021. Závěrečná práce vzdělávacího programu Studium pedagogiky pro učitele. Vyšší policejní škola a Střední policejní škola Ministerstva vnitra v Praze, Centrum jazykového a dalšího vzdělávání. Archiv školy.</w:t>
      </w:r>
    </w:p>
    <w:p w14:paraId="28047D61" w14:textId="77777777" w:rsidR="000A2A0D" w:rsidRPr="00472192" w:rsidRDefault="000A2A0D" w:rsidP="00472192">
      <w:pPr>
        <w:pStyle w:val="Textpoznpodarou"/>
        <w:rPr>
          <w:sz w:val="22"/>
          <w:szCs w:val="22"/>
        </w:rPr>
      </w:pPr>
    </w:p>
    <w:p w14:paraId="4F4AC63B" w14:textId="77777777" w:rsidR="000A2A0D" w:rsidRPr="00472192" w:rsidRDefault="00472192" w:rsidP="00472192">
      <w:pPr>
        <w:pStyle w:val="Textpoznpodarou"/>
        <w:ind w:left="284" w:hanging="284"/>
        <w:rPr>
          <w:sz w:val="22"/>
          <w:szCs w:val="22"/>
        </w:rPr>
      </w:pPr>
      <w:r w:rsidRPr="00472192">
        <w:rPr>
          <w:sz w:val="22"/>
          <w:szCs w:val="22"/>
        </w:rPr>
        <w:t xml:space="preserve">2. </w:t>
      </w:r>
      <w:r w:rsidR="000A2A0D" w:rsidRPr="00472192">
        <w:rPr>
          <w:sz w:val="22"/>
          <w:szCs w:val="22"/>
        </w:rPr>
        <w:t xml:space="preserve">JANDOVÁ, Eva. </w:t>
      </w:r>
      <w:r w:rsidR="000A2A0D" w:rsidRPr="00472192">
        <w:rPr>
          <w:i/>
          <w:sz w:val="22"/>
          <w:szCs w:val="22"/>
        </w:rPr>
        <w:t xml:space="preserve">Vedení „Kurzu interkulturní kompetence“ formou zážitkové pedagogiky </w:t>
      </w:r>
      <w:r w:rsidR="00373A53">
        <w:rPr>
          <w:i/>
          <w:sz w:val="22"/>
          <w:szCs w:val="22"/>
        </w:rPr>
        <w:br/>
      </w:r>
      <w:r w:rsidR="000A2A0D" w:rsidRPr="00472192">
        <w:rPr>
          <w:i/>
          <w:sz w:val="22"/>
          <w:szCs w:val="22"/>
        </w:rPr>
        <w:t>u Policie České republiky.</w:t>
      </w:r>
      <w:r w:rsidR="000A2A0D" w:rsidRPr="00472192">
        <w:rPr>
          <w:sz w:val="22"/>
          <w:szCs w:val="22"/>
        </w:rPr>
        <w:t xml:space="preserve"> Praha, 2021. Závěrečná práce vzdělávacího programu Studium pedagogiky pro učitele. Vyšší policejní škola a Střední policejní škola Ministerstva vnitra v Praze, Centrum jazykového a dalšího vzdělávání. Archiv školy.</w:t>
      </w:r>
    </w:p>
    <w:p w14:paraId="02A3B707" w14:textId="77777777" w:rsidR="004430CC" w:rsidRPr="00472192" w:rsidRDefault="004430CC" w:rsidP="00472192">
      <w:pPr>
        <w:spacing w:after="0"/>
        <w:rPr>
          <w:rFonts w:ascii="Arial" w:hAnsi="Arial" w:cs="Arial"/>
        </w:rPr>
      </w:pPr>
    </w:p>
    <w:p w14:paraId="5DB1491B" w14:textId="77777777" w:rsidR="000A2A0D" w:rsidRPr="00472192" w:rsidRDefault="00BD05B4" w:rsidP="00472192">
      <w:pPr>
        <w:pStyle w:val="Textpoznpodarou"/>
        <w:ind w:left="284" w:hanging="284"/>
        <w:rPr>
          <w:sz w:val="22"/>
          <w:szCs w:val="22"/>
        </w:rPr>
      </w:pPr>
      <w:r>
        <w:rPr>
          <w:sz w:val="22"/>
          <w:szCs w:val="22"/>
        </w:rPr>
        <w:t>3</w:t>
      </w:r>
      <w:r w:rsidR="00472192">
        <w:rPr>
          <w:sz w:val="22"/>
          <w:szCs w:val="22"/>
        </w:rPr>
        <w:t xml:space="preserve">. </w:t>
      </w:r>
      <w:r w:rsidR="000A2A0D" w:rsidRPr="00472192">
        <w:rPr>
          <w:sz w:val="22"/>
          <w:szCs w:val="22"/>
        </w:rPr>
        <w:t xml:space="preserve">MAŠEK, Jan. </w:t>
      </w:r>
      <w:r w:rsidR="000A2A0D" w:rsidRPr="00472192">
        <w:rPr>
          <w:i/>
          <w:sz w:val="22"/>
          <w:szCs w:val="22"/>
        </w:rPr>
        <w:t>Subjektivní vnímá</w:t>
      </w:r>
      <w:r w:rsidR="00BA4CBC">
        <w:rPr>
          <w:i/>
          <w:sz w:val="22"/>
          <w:szCs w:val="22"/>
        </w:rPr>
        <w:t>ní</w:t>
      </w:r>
      <w:r w:rsidR="000A2A0D" w:rsidRPr="00472192">
        <w:rPr>
          <w:i/>
          <w:sz w:val="22"/>
          <w:szCs w:val="22"/>
        </w:rPr>
        <w:t xml:space="preserve"> náročnosti studia ZOP ve vztahu k osvojenému studijnímu stylu a návyku</w:t>
      </w:r>
      <w:r w:rsidR="000A2A0D" w:rsidRPr="00472192">
        <w:rPr>
          <w:sz w:val="22"/>
          <w:szCs w:val="22"/>
        </w:rPr>
        <w:t>. Brno, 2021. Závěrečná práce vzdělávacího programu Studium pedagogiky pro učitele. Vyšší policejní škola a Střední policejní škola Ministerstva vnitra v Praze, Centrum jazykového a dalšího vzdělávání. Archiv školy.</w:t>
      </w:r>
    </w:p>
    <w:p w14:paraId="754E682D" w14:textId="77777777" w:rsidR="000A2A0D" w:rsidRPr="00472192" w:rsidRDefault="000A2A0D" w:rsidP="00472192">
      <w:pPr>
        <w:spacing w:after="0"/>
        <w:ind w:left="284" w:hanging="284"/>
        <w:rPr>
          <w:rFonts w:ascii="Arial" w:hAnsi="Arial" w:cs="Arial"/>
        </w:rPr>
      </w:pPr>
    </w:p>
    <w:p w14:paraId="5BFF6F3F" w14:textId="77777777" w:rsidR="000A2A0D" w:rsidRDefault="00BD05B4" w:rsidP="00472192">
      <w:pPr>
        <w:pStyle w:val="Textpoznpodarou"/>
        <w:ind w:left="284" w:hanging="284"/>
        <w:rPr>
          <w:sz w:val="22"/>
          <w:szCs w:val="22"/>
        </w:rPr>
      </w:pPr>
      <w:r>
        <w:rPr>
          <w:sz w:val="22"/>
          <w:szCs w:val="22"/>
        </w:rPr>
        <w:t>4</w:t>
      </w:r>
      <w:r w:rsidR="00472192">
        <w:rPr>
          <w:sz w:val="22"/>
          <w:szCs w:val="22"/>
        </w:rPr>
        <w:t xml:space="preserve">. </w:t>
      </w:r>
      <w:r w:rsidR="000A2A0D" w:rsidRPr="00472192">
        <w:rPr>
          <w:sz w:val="22"/>
          <w:szCs w:val="22"/>
        </w:rPr>
        <w:t xml:space="preserve">RANDULA, David. </w:t>
      </w:r>
      <w:r w:rsidR="000A2A0D" w:rsidRPr="00472192">
        <w:rPr>
          <w:i/>
          <w:sz w:val="22"/>
          <w:szCs w:val="22"/>
        </w:rPr>
        <w:t xml:space="preserve">Profesní příprava příslušníků PČR – Základní odborná příprava. </w:t>
      </w:r>
      <w:r w:rsidR="000A2A0D" w:rsidRPr="00472192">
        <w:rPr>
          <w:sz w:val="22"/>
          <w:szCs w:val="22"/>
        </w:rPr>
        <w:t>Lysá nad Labem, 2021. Závěrečná práce vzdělávacího programu Studium pedagogiky pro učitele. Vyšší policejní škola a Střední policejní škola Ministerstva vnitra v Praze, Centrum jazykového a dalšího vzdělávání. Archiv školy.</w:t>
      </w:r>
    </w:p>
    <w:p w14:paraId="715BA91D" w14:textId="77777777" w:rsidR="00150BCA" w:rsidRDefault="00150BCA" w:rsidP="00472192">
      <w:pPr>
        <w:pStyle w:val="Textpoznpodarou"/>
        <w:ind w:left="284" w:hanging="284"/>
        <w:rPr>
          <w:sz w:val="22"/>
          <w:szCs w:val="22"/>
        </w:rPr>
      </w:pPr>
    </w:p>
    <w:p w14:paraId="6473A695" w14:textId="77777777" w:rsidR="00150BCA" w:rsidRDefault="00150BCA" w:rsidP="00150BCA">
      <w:pPr>
        <w:pStyle w:val="Textpoznpodarou"/>
        <w:ind w:left="284" w:hanging="284"/>
      </w:pPr>
      <w:r>
        <w:rPr>
          <w:sz w:val="22"/>
          <w:szCs w:val="22"/>
        </w:rPr>
        <w:t>5.</w:t>
      </w:r>
      <w:bookmarkStart w:id="0" w:name="_Hlk64547841"/>
      <w:bookmarkStart w:id="1" w:name="_Hlk64547842"/>
      <w:r>
        <w:rPr>
          <w:sz w:val="22"/>
          <w:szCs w:val="22"/>
        </w:rPr>
        <w:t xml:space="preserve"> </w:t>
      </w:r>
      <w:r w:rsidRPr="004A005D">
        <w:rPr>
          <w:sz w:val="22"/>
          <w:szCs w:val="22"/>
        </w:rPr>
        <w:t xml:space="preserve">KOLÁŘ, Jan. </w:t>
      </w:r>
      <w:r w:rsidRPr="004A005D">
        <w:rPr>
          <w:i/>
          <w:sz w:val="22"/>
          <w:szCs w:val="22"/>
        </w:rPr>
        <w:t>Prevence syndromu vyhoření u pedagogických pracovníku v resortu Ministerstva vnitra</w:t>
      </w:r>
      <w:r w:rsidRPr="004A005D">
        <w:rPr>
          <w:sz w:val="22"/>
          <w:szCs w:val="22"/>
        </w:rPr>
        <w:t>. Sokolov, 2022. Závěrečná práce vzdělávacího programu Studium pedagogiky pro učitele. Vyšší policejní škola a Střední policejní škola Ministerstva vnitra v Praze, Centrum jazykového a dalšího vzdělávání. Archiv školy</w:t>
      </w:r>
      <w:r>
        <w:t>.</w:t>
      </w:r>
      <w:bookmarkEnd w:id="0"/>
      <w:bookmarkEnd w:id="1"/>
    </w:p>
    <w:p w14:paraId="43CA9572" w14:textId="77777777" w:rsidR="000A2A0D" w:rsidRDefault="000A2A0D" w:rsidP="00472192">
      <w:pPr>
        <w:spacing w:after="0"/>
        <w:rPr>
          <w:rFonts w:ascii="Arial" w:hAnsi="Arial" w:cs="Arial"/>
        </w:rPr>
      </w:pPr>
    </w:p>
    <w:p w14:paraId="4DD3FECB" w14:textId="77777777" w:rsidR="004A005D" w:rsidRDefault="004A005D" w:rsidP="00472192">
      <w:pPr>
        <w:spacing w:after="0"/>
        <w:rPr>
          <w:rFonts w:ascii="Arial" w:hAnsi="Arial" w:cs="Arial"/>
        </w:rPr>
      </w:pPr>
    </w:p>
    <w:p w14:paraId="58E29D6B" w14:textId="77777777" w:rsidR="004A005D" w:rsidRDefault="004A005D" w:rsidP="004A005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0A2A0D">
        <w:rPr>
          <w:rFonts w:ascii="Arial" w:hAnsi="Arial" w:cs="Arial"/>
          <w:b/>
        </w:rPr>
        <w:t>. běh</w:t>
      </w:r>
      <w:r>
        <w:rPr>
          <w:rFonts w:ascii="Arial" w:hAnsi="Arial" w:cs="Arial"/>
          <w:b/>
        </w:rPr>
        <w:t xml:space="preserve"> – školní rok 2021/22</w:t>
      </w:r>
    </w:p>
    <w:p w14:paraId="08BDEC63" w14:textId="77777777" w:rsidR="0089585A" w:rsidRDefault="0089585A" w:rsidP="0089585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</w:t>
      </w:r>
    </w:p>
    <w:p w14:paraId="7922559F" w14:textId="77777777" w:rsidR="00610C30" w:rsidRDefault="00610C30" w:rsidP="0078183D">
      <w:pPr>
        <w:jc w:val="center"/>
        <w:rPr>
          <w:rFonts w:ascii="Arial" w:hAnsi="Arial" w:cs="Arial"/>
          <w:b/>
        </w:rPr>
      </w:pPr>
    </w:p>
    <w:p w14:paraId="353BB5CA" w14:textId="77777777" w:rsidR="0078183D" w:rsidRDefault="0078183D" w:rsidP="0078183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0A2A0D">
        <w:rPr>
          <w:rFonts w:ascii="Arial" w:hAnsi="Arial" w:cs="Arial"/>
          <w:b/>
        </w:rPr>
        <w:t>. běh</w:t>
      </w:r>
      <w:r>
        <w:rPr>
          <w:rFonts w:ascii="Arial" w:hAnsi="Arial" w:cs="Arial"/>
          <w:b/>
        </w:rPr>
        <w:t xml:space="preserve"> – školní rok 2022/23</w:t>
      </w:r>
    </w:p>
    <w:p w14:paraId="4EB9D821" w14:textId="77777777" w:rsidR="0078183D" w:rsidRPr="000A2A0D" w:rsidRDefault="0078183D" w:rsidP="0078183D">
      <w:pPr>
        <w:spacing w:after="0"/>
        <w:jc w:val="center"/>
        <w:rPr>
          <w:rFonts w:ascii="Arial" w:hAnsi="Arial" w:cs="Arial"/>
          <w:b/>
        </w:rPr>
      </w:pPr>
    </w:p>
    <w:p w14:paraId="4AA54A59" w14:textId="7660DF47" w:rsidR="0078183D" w:rsidRPr="00DA4360" w:rsidRDefault="0078183D" w:rsidP="0078183D">
      <w:pPr>
        <w:pStyle w:val="Textpoznpodarou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DIVIŠ, </w:t>
      </w:r>
      <w:r w:rsidRPr="0078183D">
        <w:rPr>
          <w:sz w:val="22"/>
          <w:szCs w:val="22"/>
        </w:rPr>
        <w:t>Petr</w:t>
      </w:r>
      <w:r>
        <w:rPr>
          <w:sz w:val="22"/>
          <w:szCs w:val="22"/>
        </w:rPr>
        <w:t xml:space="preserve">. </w:t>
      </w:r>
      <w:r w:rsidRPr="00EC678A">
        <w:rPr>
          <w:rFonts w:cs="Arial"/>
          <w:i/>
          <w:sz w:val="22"/>
          <w:szCs w:val="22"/>
        </w:rPr>
        <w:t>Vzdělávání velitelů zahraničního kontingentu v rezortu Ministerstva vnitra</w:t>
      </w:r>
      <w:r w:rsidR="00EC678A" w:rsidRPr="00EC678A">
        <w:rPr>
          <w:rFonts w:cs="Arial"/>
          <w:i/>
          <w:sz w:val="22"/>
          <w:szCs w:val="22"/>
        </w:rPr>
        <w:t>.</w:t>
      </w:r>
      <w:r w:rsidR="00EC678A">
        <w:rPr>
          <w:rFonts w:cs="Arial"/>
          <w:sz w:val="22"/>
          <w:szCs w:val="22"/>
        </w:rPr>
        <w:t xml:space="preserve"> Rakovník, 2023.</w:t>
      </w:r>
      <w:r w:rsidR="00610C30">
        <w:rPr>
          <w:rFonts w:cs="Arial"/>
          <w:sz w:val="22"/>
          <w:szCs w:val="22"/>
        </w:rPr>
        <w:t xml:space="preserve"> </w:t>
      </w:r>
      <w:r w:rsidR="00610C30" w:rsidRPr="004A005D">
        <w:rPr>
          <w:sz w:val="22"/>
          <w:szCs w:val="22"/>
        </w:rPr>
        <w:t>Závěrečná práce vzdělávacího programu Studium pedagogiky pro učitele. Vyšší policejní škola a Střední policejní škola Ministerstva vnitra v Praze, Centrum jazykového a dalšího vzdělávání. Archiv školy</w:t>
      </w:r>
      <w:r w:rsidR="00610C30">
        <w:t>.</w:t>
      </w:r>
    </w:p>
    <w:p w14:paraId="7D62A8DD" w14:textId="77777777" w:rsidR="00DA4360" w:rsidRPr="0078183D" w:rsidRDefault="00DA4360" w:rsidP="00DA4360">
      <w:pPr>
        <w:pStyle w:val="Textpoznpodarou"/>
        <w:ind w:left="360"/>
        <w:rPr>
          <w:sz w:val="22"/>
          <w:szCs w:val="22"/>
        </w:rPr>
      </w:pPr>
    </w:p>
    <w:p w14:paraId="42220270" w14:textId="4CF53313" w:rsidR="0078183D" w:rsidRPr="00DA4360" w:rsidRDefault="0078183D" w:rsidP="0078183D">
      <w:pPr>
        <w:pStyle w:val="Textpoznpodarou"/>
        <w:numPr>
          <w:ilvl w:val="0"/>
          <w:numId w:val="1"/>
        </w:numPr>
        <w:rPr>
          <w:sz w:val="22"/>
          <w:szCs w:val="22"/>
        </w:rPr>
      </w:pPr>
      <w:r w:rsidRPr="003143F5">
        <w:rPr>
          <w:rFonts w:cs="Arial"/>
          <w:sz w:val="22"/>
          <w:szCs w:val="22"/>
        </w:rPr>
        <w:t>JURCSIKOVÁ</w:t>
      </w:r>
      <w:r>
        <w:rPr>
          <w:rFonts w:cs="Arial"/>
          <w:sz w:val="22"/>
          <w:szCs w:val="22"/>
        </w:rPr>
        <w:t xml:space="preserve">, </w:t>
      </w:r>
      <w:r w:rsidRPr="003143F5">
        <w:rPr>
          <w:rFonts w:cs="Arial"/>
          <w:sz w:val="22"/>
          <w:szCs w:val="22"/>
        </w:rPr>
        <w:t>Kateřina</w:t>
      </w:r>
      <w:r>
        <w:rPr>
          <w:rFonts w:cs="Arial"/>
          <w:sz w:val="22"/>
          <w:szCs w:val="22"/>
        </w:rPr>
        <w:t xml:space="preserve">. </w:t>
      </w:r>
      <w:r w:rsidRPr="00EC678A">
        <w:rPr>
          <w:rFonts w:cs="Arial"/>
          <w:i/>
          <w:sz w:val="22"/>
          <w:szCs w:val="22"/>
        </w:rPr>
        <w:t>Motivace žáků Vyšší policejní školy a Střední policejní školy MV v Praze, pracoviště Sokolov ke vstupu k Policii ČR</w:t>
      </w:r>
      <w:r w:rsidR="00EC678A">
        <w:rPr>
          <w:rFonts w:cs="Arial"/>
          <w:i/>
          <w:sz w:val="22"/>
          <w:szCs w:val="22"/>
        </w:rPr>
        <w:t xml:space="preserve">. </w:t>
      </w:r>
      <w:r w:rsidR="00EC678A">
        <w:rPr>
          <w:rFonts w:cs="Arial"/>
          <w:sz w:val="22"/>
          <w:szCs w:val="22"/>
        </w:rPr>
        <w:t>Sokolov, 2023.</w:t>
      </w:r>
      <w:r w:rsidR="00610C30">
        <w:rPr>
          <w:rFonts w:cs="Arial"/>
          <w:sz w:val="22"/>
          <w:szCs w:val="22"/>
        </w:rPr>
        <w:t xml:space="preserve"> </w:t>
      </w:r>
      <w:r w:rsidR="00610C30" w:rsidRPr="004A005D">
        <w:rPr>
          <w:sz w:val="22"/>
          <w:szCs w:val="22"/>
        </w:rPr>
        <w:t xml:space="preserve">Závěrečná práce vzdělávacího programu Studium pedagogiky pro učitele. Vyšší policejní škola a Střední </w:t>
      </w:r>
      <w:r w:rsidR="00610C30" w:rsidRPr="004A005D">
        <w:rPr>
          <w:sz w:val="22"/>
          <w:szCs w:val="22"/>
        </w:rPr>
        <w:lastRenderedPageBreak/>
        <w:t>policejní škola Ministerstva vnitra v Praze, Centrum jazykového a dalšího vzdělávání. Archiv školy</w:t>
      </w:r>
      <w:r w:rsidR="00610C30">
        <w:t>.</w:t>
      </w:r>
    </w:p>
    <w:p w14:paraId="75B5456D" w14:textId="77777777" w:rsidR="00DA4360" w:rsidRPr="0078183D" w:rsidRDefault="00DA4360" w:rsidP="00DA4360">
      <w:pPr>
        <w:pStyle w:val="Textpoznpodarou"/>
        <w:rPr>
          <w:sz w:val="22"/>
          <w:szCs w:val="22"/>
        </w:rPr>
      </w:pPr>
    </w:p>
    <w:p w14:paraId="2DC44ED1" w14:textId="0A6AB027" w:rsidR="0078183D" w:rsidRPr="00DA4360" w:rsidRDefault="0078183D" w:rsidP="0078183D">
      <w:pPr>
        <w:pStyle w:val="Textpoznpodarou"/>
        <w:numPr>
          <w:ilvl w:val="0"/>
          <w:numId w:val="1"/>
        </w:numPr>
        <w:rPr>
          <w:sz w:val="22"/>
          <w:szCs w:val="22"/>
        </w:rPr>
      </w:pPr>
      <w:r w:rsidRPr="003143F5">
        <w:rPr>
          <w:rFonts w:cs="Arial"/>
          <w:sz w:val="22"/>
          <w:szCs w:val="22"/>
        </w:rPr>
        <w:t>ŠENK</w:t>
      </w:r>
      <w:r>
        <w:rPr>
          <w:rFonts w:cs="Arial"/>
          <w:sz w:val="22"/>
          <w:szCs w:val="22"/>
        </w:rPr>
        <w:t xml:space="preserve">, </w:t>
      </w:r>
      <w:r w:rsidRPr="003143F5">
        <w:rPr>
          <w:rFonts w:cs="Arial"/>
          <w:sz w:val="22"/>
          <w:szCs w:val="22"/>
        </w:rPr>
        <w:t>Michal</w:t>
      </w:r>
      <w:r>
        <w:rPr>
          <w:rFonts w:cs="Arial"/>
          <w:sz w:val="22"/>
          <w:szCs w:val="22"/>
        </w:rPr>
        <w:t xml:space="preserve">. </w:t>
      </w:r>
      <w:bookmarkStart w:id="2" w:name="_Hlk120864587"/>
      <w:r w:rsidRPr="00EC678A">
        <w:rPr>
          <w:rFonts w:cs="Arial"/>
          <w:i/>
          <w:sz w:val="22"/>
          <w:szCs w:val="22"/>
        </w:rPr>
        <w:t>Výcvik donucovacích prostředků policistů základní odborné přípravy v roce 2022</w:t>
      </w:r>
      <w:bookmarkEnd w:id="2"/>
      <w:r w:rsidR="00EC678A">
        <w:rPr>
          <w:rFonts w:cs="Arial"/>
          <w:i/>
          <w:sz w:val="22"/>
          <w:szCs w:val="22"/>
        </w:rPr>
        <w:t xml:space="preserve">. </w:t>
      </w:r>
      <w:r w:rsidR="00EC678A">
        <w:rPr>
          <w:rFonts w:cs="Arial"/>
          <w:sz w:val="22"/>
          <w:szCs w:val="22"/>
        </w:rPr>
        <w:t>Praha, 2023.</w:t>
      </w:r>
      <w:r w:rsidR="00610C30">
        <w:rPr>
          <w:rFonts w:cs="Arial"/>
          <w:sz w:val="22"/>
          <w:szCs w:val="22"/>
        </w:rPr>
        <w:t xml:space="preserve"> </w:t>
      </w:r>
      <w:r w:rsidR="00610C30" w:rsidRPr="004A005D">
        <w:rPr>
          <w:sz w:val="22"/>
          <w:szCs w:val="22"/>
        </w:rPr>
        <w:t>Závěrečná práce vzdělávacího programu Studium pedagogiky pro učitele. Vyšší policejní škola a Střední policejní škola Ministerstva vnitra v Praze, Centrum jazykového a dalšího vzdělávání. Archiv školy</w:t>
      </w:r>
      <w:r w:rsidR="00610C30">
        <w:t>.</w:t>
      </w:r>
    </w:p>
    <w:p w14:paraId="39F46BAF" w14:textId="77777777" w:rsidR="00DA4360" w:rsidRPr="0078183D" w:rsidRDefault="00DA4360" w:rsidP="00DA4360">
      <w:pPr>
        <w:pStyle w:val="Textpoznpodarou"/>
        <w:rPr>
          <w:sz w:val="22"/>
          <w:szCs w:val="22"/>
        </w:rPr>
      </w:pPr>
    </w:p>
    <w:p w14:paraId="5F107061" w14:textId="77777777" w:rsidR="0078183D" w:rsidRDefault="0078183D" w:rsidP="0078183D">
      <w:pPr>
        <w:pStyle w:val="Textpoznpodarou"/>
        <w:numPr>
          <w:ilvl w:val="0"/>
          <w:numId w:val="1"/>
        </w:numPr>
        <w:rPr>
          <w:sz w:val="22"/>
          <w:szCs w:val="22"/>
        </w:rPr>
      </w:pPr>
      <w:r w:rsidRPr="003143F5">
        <w:rPr>
          <w:rFonts w:cs="Arial"/>
          <w:sz w:val="22"/>
          <w:szCs w:val="22"/>
        </w:rPr>
        <w:t>ŠILER</w:t>
      </w:r>
      <w:r>
        <w:rPr>
          <w:rFonts w:cs="Arial"/>
          <w:sz w:val="22"/>
          <w:szCs w:val="22"/>
        </w:rPr>
        <w:t xml:space="preserve">, </w:t>
      </w:r>
      <w:r w:rsidRPr="003143F5">
        <w:rPr>
          <w:rFonts w:cs="Arial"/>
          <w:sz w:val="22"/>
          <w:szCs w:val="22"/>
        </w:rPr>
        <w:t>Jiří</w:t>
      </w:r>
      <w:r>
        <w:rPr>
          <w:rFonts w:cs="Arial"/>
          <w:sz w:val="22"/>
          <w:szCs w:val="22"/>
        </w:rPr>
        <w:t xml:space="preserve">. </w:t>
      </w:r>
      <w:r w:rsidRPr="00EC678A">
        <w:rPr>
          <w:rFonts w:cs="Arial"/>
          <w:i/>
          <w:sz w:val="22"/>
          <w:szCs w:val="22"/>
        </w:rPr>
        <w:t>Protidrogový vlak – spolupráce s Policií ČR</w:t>
      </w:r>
      <w:r w:rsidR="00EC678A">
        <w:rPr>
          <w:rFonts w:cs="Arial"/>
          <w:i/>
          <w:sz w:val="22"/>
          <w:szCs w:val="22"/>
        </w:rPr>
        <w:t xml:space="preserve">. </w:t>
      </w:r>
      <w:r w:rsidR="00EC678A">
        <w:rPr>
          <w:rFonts w:cs="Arial"/>
          <w:sz w:val="22"/>
          <w:szCs w:val="22"/>
        </w:rPr>
        <w:t>Šanov, 2023.</w:t>
      </w:r>
      <w:r w:rsidR="00610C30">
        <w:rPr>
          <w:rFonts w:cs="Arial"/>
          <w:sz w:val="22"/>
          <w:szCs w:val="22"/>
        </w:rPr>
        <w:t xml:space="preserve"> </w:t>
      </w:r>
      <w:r w:rsidR="00610C30" w:rsidRPr="004A005D">
        <w:rPr>
          <w:sz w:val="22"/>
          <w:szCs w:val="22"/>
        </w:rPr>
        <w:t>Závěrečná práce vzdělávacího programu Studium pedagogiky pro učitele. Vyšší policejní škola a Střední policejní škola Ministerstva vnitra v Praze, Centrum jazykového a dalšího vzdělávání. Archiv školy</w:t>
      </w:r>
      <w:r w:rsidR="00610C30">
        <w:t>.</w:t>
      </w:r>
    </w:p>
    <w:p w14:paraId="14B42BE2" w14:textId="77777777" w:rsidR="0078183D" w:rsidRDefault="0078183D" w:rsidP="0078183D">
      <w:pPr>
        <w:pStyle w:val="Textpoznpodarou"/>
        <w:ind w:left="284" w:hanging="284"/>
        <w:rPr>
          <w:sz w:val="22"/>
          <w:szCs w:val="22"/>
        </w:rPr>
      </w:pPr>
    </w:p>
    <w:p w14:paraId="5F042D21" w14:textId="77777777" w:rsidR="0078183D" w:rsidRDefault="0078183D" w:rsidP="0078183D">
      <w:pPr>
        <w:pStyle w:val="Textpoznpodarou"/>
        <w:ind w:left="284" w:hanging="284"/>
        <w:rPr>
          <w:sz w:val="22"/>
          <w:szCs w:val="22"/>
        </w:rPr>
      </w:pPr>
    </w:p>
    <w:p w14:paraId="3E443563" w14:textId="77777777" w:rsidR="0078183D" w:rsidRPr="00472192" w:rsidRDefault="0078183D" w:rsidP="0078183D">
      <w:pPr>
        <w:pStyle w:val="Textpoznpodarou"/>
        <w:ind w:left="284" w:hanging="284"/>
        <w:rPr>
          <w:sz w:val="22"/>
          <w:szCs w:val="22"/>
        </w:rPr>
      </w:pPr>
    </w:p>
    <w:p w14:paraId="6B6FC533" w14:textId="0041D46C" w:rsidR="004117A5" w:rsidRDefault="004117A5" w:rsidP="004117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Pr="000A2A0D">
        <w:rPr>
          <w:rFonts w:ascii="Arial" w:hAnsi="Arial" w:cs="Arial"/>
          <w:b/>
        </w:rPr>
        <w:t>. běh</w:t>
      </w:r>
      <w:r>
        <w:rPr>
          <w:rFonts w:ascii="Arial" w:hAnsi="Arial" w:cs="Arial"/>
          <w:b/>
        </w:rPr>
        <w:t xml:space="preserve"> – školní rok 2023/24</w:t>
      </w:r>
    </w:p>
    <w:p w14:paraId="39ED234C" w14:textId="2716B657" w:rsidR="004117A5" w:rsidRDefault="004117A5" w:rsidP="004117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</w:t>
      </w:r>
    </w:p>
    <w:p w14:paraId="2D5DE7BF" w14:textId="77777777" w:rsidR="00007E11" w:rsidRDefault="00007E11" w:rsidP="004117A5">
      <w:pPr>
        <w:jc w:val="center"/>
        <w:rPr>
          <w:rFonts w:ascii="Arial" w:hAnsi="Arial" w:cs="Arial"/>
          <w:b/>
        </w:rPr>
      </w:pPr>
    </w:p>
    <w:p w14:paraId="59C0EE1B" w14:textId="428E7389" w:rsidR="004A005D" w:rsidRDefault="004A005D" w:rsidP="00472192">
      <w:pPr>
        <w:spacing w:after="0"/>
        <w:rPr>
          <w:rFonts w:ascii="Arial" w:hAnsi="Arial" w:cs="Arial"/>
        </w:rPr>
      </w:pPr>
    </w:p>
    <w:p w14:paraId="6DF328D5" w14:textId="247259F5" w:rsidR="00007E11" w:rsidRDefault="00007E11" w:rsidP="00472192">
      <w:pPr>
        <w:spacing w:after="0"/>
        <w:rPr>
          <w:rFonts w:ascii="Arial" w:hAnsi="Arial" w:cs="Arial"/>
        </w:rPr>
      </w:pPr>
    </w:p>
    <w:p w14:paraId="51F1D91B" w14:textId="4622B720" w:rsidR="00007E11" w:rsidRDefault="00007E11" w:rsidP="00472192">
      <w:pPr>
        <w:spacing w:after="0"/>
        <w:rPr>
          <w:rFonts w:ascii="Arial" w:hAnsi="Arial" w:cs="Arial"/>
        </w:rPr>
      </w:pPr>
    </w:p>
    <w:p w14:paraId="3CD82A0E" w14:textId="4BD23659" w:rsidR="00007E11" w:rsidRDefault="00007E11" w:rsidP="00472192">
      <w:pPr>
        <w:spacing w:after="0"/>
        <w:rPr>
          <w:rFonts w:ascii="Arial" w:hAnsi="Arial" w:cs="Arial"/>
        </w:rPr>
      </w:pPr>
    </w:p>
    <w:p w14:paraId="5A7BD750" w14:textId="5BFFEFE1" w:rsidR="00007E11" w:rsidRDefault="00007E11" w:rsidP="00472192">
      <w:pPr>
        <w:spacing w:after="0"/>
        <w:rPr>
          <w:rFonts w:ascii="Arial" w:hAnsi="Arial" w:cs="Arial"/>
        </w:rPr>
      </w:pPr>
    </w:p>
    <w:p w14:paraId="04A26016" w14:textId="644CDB32" w:rsidR="00007E11" w:rsidRDefault="00007E11" w:rsidP="00472192">
      <w:pPr>
        <w:spacing w:after="0"/>
        <w:rPr>
          <w:rFonts w:ascii="Arial" w:hAnsi="Arial" w:cs="Arial"/>
        </w:rPr>
      </w:pPr>
    </w:p>
    <w:p w14:paraId="7381F7A2" w14:textId="5C060653" w:rsidR="00007E11" w:rsidRDefault="00007E11" w:rsidP="00472192">
      <w:pPr>
        <w:spacing w:after="0"/>
        <w:rPr>
          <w:rFonts w:ascii="Arial" w:hAnsi="Arial" w:cs="Arial"/>
        </w:rPr>
      </w:pPr>
    </w:p>
    <w:p w14:paraId="6E2D7D62" w14:textId="623013A2" w:rsidR="00007E11" w:rsidRDefault="00007E11" w:rsidP="00472192">
      <w:pPr>
        <w:spacing w:after="0"/>
        <w:rPr>
          <w:rFonts w:ascii="Arial" w:hAnsi="Arial" w:cs="Arial"/>
        </w:rPr>
      </w:pPr>
    </w:p>
    <w:p w14:paraId="696E1194" w14:textId="3EA551E7" w:rsidR="00007E11" w:rsidRDefault="00007E11" w:rsidP="00472192">
      <w:pPr>
        <w:spacing w:after="0"/>
        <w:rPr>
          <w:rFonts w:ascii="Arial" w:hAnsi="Arial" w:cs="Arial"/>
        </w:rPr>
      </w:pPr>
    </w:p>
    <w:p w14:paraId="6743DD69" w14:textId="319204D3" w:rsidR="00007E11" w:rsidRDefault="00007E11" w:rsidP="00472192">
      <w:pPr>
        <w:spacing w:after="0"/>
        <w:rPr>
          <w:rFonts w:ascii="Arial" w:hAnsi="Arial" w:cs="Arial"/>
        </w:rPr>
      </w:pPr>
    </w:p>
    <w:p w14:paraId="49CFD9E9" w14:textId="45E78F85" w:rsidR="00007E11" w:rsidRDefault="00007E11" w:rsidP="00472192">
      <w:pPr>
        <w:spacing w:after="0"/>
        <w:rPr>
          <w:rFonts w:ascii="Arial" w:hAnsi="Arial" w:cs="Arial"/>
        </w:rPr>
      </w:pPr>
    </w:p>
    <w:p w14:paraId="5F79ACEB" w14:textId="59EB97C6" w:rsidR="00007E11" w:rsidRDefault="00007E11" w:rsidP="00472192">
      <w:pPr>
        <w:spacing w:after="0"/>
        <w:rPr>
          <w:rFonts w:ascii="Arial" w:hAnsi="Arial" w:cs="Arial"/>
        </w:rPr>
      </w:pPr>
    </w:p>
    <w:p w14:paraId="3E2A700E" w14:textId="7D199CDA" w:rsidR="00007E11" w:rsidRDefault="00007E11" w:rsidP="00472192">
      <w:pPr>
        <w:spacing w:after="0"/>
        <w:rPr>
          <w:rFonts w:ascii="Arial" w:hAnsi="Arial" w:cs="Arial"/>
        </w:rPr>
      </w:pPr>
    </w:p>
    <w:p w14:paraId="5AA35A3E" w14:textId="47C9F0E3" w:rsidR="00007E11" w:rsidRDefault="00007E11" w:rsidP="00472192">
      <w:pPr>
        <w:spacing w:after="0"/>
        <w:rPr>
          <w:rFonts w:ascii="Arial" w:hAnsi="Arial" w:cs="Arial"/>
        </w:rPr>
      </w:pPr>
    </w:p>
    <w:p w14:paraId="292B11AD" w14:textId="7451F22F" w:rsidR="00007E11" w:rsidRDefault="00007E11" w:rsidP="00472192">
      <w:pPr>
        <w:spacing w:after="0"/>
        <w:rPr>
          <w:rFonts w:ascii="Arial" w:hAnsi="Arial" w:cs="Arial"/>
        </w:rPr>
      </w:pPr>
    </w:p>
    <w:p w14:paraId="06C4FB33" w14:textId="4DE58C66" w:rsidR="00007E11" w:rsidRDefault="00007E11" w:rsidP="00472192">
      <w:pPr>
        <w:spacing w:after="0"/>
        <w:rPr>
          <w:rFonts w:ascii="Arial" w:hAnsi="Arial" w:cs="Arial"/>
        </w:rPr>
      </w:pPr>
    </w:p>
    <w:p w14:paraId="7A47F9B8" w14:textId="364411CA" w:rsidR="00007E11" w:rsidRDefault="00007E11" w:rsidP="00472192">
      <w:pPr>
        <w:spacing w:after="0"/>
        <w:rPr>
          <w:rFonts w:ascii="Arial" w:hAnsi="Arial" w:cs="Arial"/>
        </w:rPr>
      </w:pPr>
    </w:p>
    <w:p w14:paraId="6C6B354B" w14:textId="67E85FF3" w:rsidR="00007E11" w:rsidRDefault="00007E11" w:rsidP="00472192">
      <w:pPr>
        <w:spacing w:after="0"/>
        <w:rPr>
          <w:rFonts w:ascii="Arial" w:hAnsi="Arial" w:cs="Arial"/>
        </w:rPr>
      </w:pPr>
    </w:p>
    <w:p w14:paraId="58B5E815" w14:textId="559562AA" w:rsidR="00007E11" w:rsidRDefault="00007E11" w:rsidP="00472192">
      <w:pPr>
        <w:spacing w:after="0"/>
        <w:rPr>
          <w:rFonts w:ascii="Arial" w:hAnsi="Arial" w:cs="Arial"/>
        </w:rPr>
      </w:pPr>
    </w:p>
    <w:p w14:paraId="5EF70952" w14:textId="462D6867" w:rsidR="00007E11" w:rsidRDefault="00007E11" w:rsidP="00472192">
      <w:pPr>
        <w:spacing w:after="0"/>
        <w:rPr>
          <w:rFonts w:ascii="Arial" w:hAnsi="Arial" w:cs="Arial"/>
        </w:rPr>
      </w:pPr>
    </w:p>
    <w:p w14:paraId="570B1A8C" w14:textId="6006529C" w:rsidR="00007E11" w:rsidRDefault="00007E11" w:rsidP="00472192">
      <w:pPr>
        <w:spacing w:after="0"/>
        <w:rPr>
          <w:rFonts w:ascii="Arial" w:hAnsi="Arial" w:cs="Arial"/>
        </w:rPr>
      </w:pPr>
    </w:p>
    <w:p w14:paraId="6D9C1E22" w14:textId="193CFB09" w:rsidR="00007E11" w:rsidRDefault="00007E11" w:rsidP="00472192">
      <w:pPr>
        <w:spacing w:after="0"/>
        <w:rPr>
          <w:rFonts w:ascii="Arial" w:hAnsi="Arial" w:cs="Arial"/>
        </w:rPr>
      </w:pPr>
    </w:p>
    <w:p w14:paraId="53774556" w14:textId="21ABCF82" w:rsidR="00007E11" w:rsidRDefault="00007E11" w:rsidP="00472192">
      <w:pPr>
        <w:spacing w:after="0"/>
        <w:rPr>
          <w:rFonts w:ascii="Arial" w:hAnsi="Arial" w:cs="Arial"/>
        </w:rPr>
      </w:pPr>
    </w:p>
    <w:p w14:paraId="57446AD8" w14:textId="76C3B848" w:rsidR="00007E11" w:rsidRDefault="00007E11" w:rsidP="00472192">
      <w:pPr>
        <w:spacing w:after="0"/>
        <w:rPr>
          <w:rFonts w:ascii="Arial" w:hAnsi="Arial" w:cs="Arial"/>
        </w:rPr>
      </w:pPr>
    </w:p>
    <w:p w14:paraId="4D819DDD" w14:textId="0091FCEF" w:rsidR="00007E11" w:rsidRDefault="00007E11" w:rsidP="00472192">
      <w:pPr>
        <w:spacing w:after="0"/>
        <w:rPr>
          <w:rFonts w:ascii="Arial" w:hAnsi="Arial" w:cs="Arial"/>
        </w:rPr>
      </w:pPr>
    </w:p>
    <w:p w14:paraId="7BA10189" w14:textId="6AC4E51F" w:rsidR="00007E11" w:rsidRDefault="00007E11" w:rsidP="00472192">
      <w:pPr>
        <w:spacing w:after="0"/>
        <w:rPr>
          <w:rFonts w:ascii="Arial" w:hAnsi="Arial" w:cs="Arial"/>
        </w:rPr>
      </w:pPr>
    </w:p>
    <w:p w14:paraId="1E96C17D" w14:textId="18898931" w:rsidR="00007E11" w:rsidRDefault="00007E11" w:rsidP="00472192">
      <w:pPr>
        <w:spacing w:after="0"/>
        <w:rPr>
          <w:rFonts w:ascii="Arial" w:hAnsi="Arial" w:cs="Arial"/>
        </w:rPr>
      </w:pPr>
    </w:p>
    <w:p w14:paraId="6F60D9CA" w14:textId="7190150A" w:rsidR="00007E11" w:rsidRDefault="00007E11" w:rsidP="00472192">
      <w:pPr>
        <w:spacing w:after="0"/>
        <w:rPr>
          <w:rFonts w:ascii="Arial" w:hAnsi="Arial" w:cs="Arial"/>
        </w:rPr>
      </w:pPr>
    </w:p>
    <w:p w14:paraId="3F8407CF" w14:textId="472C6EAF" w:rsidR="00007E11" w:rsidRDefault="00007E11" w:rsidP="00472192">
      <w:pPr>
        <w:spacing w:after="0"/>
        <w:rPr>
          <w:rFonts w:ascii="Arial" w:hAnsi="Arial" w:cs="Arial"/>
        </w:rPr>
      </w:pPr>
    </w:p>
    <w:p w14:paraId="0E9F0B4A" w14:textId="0680D5F3" w:rsidR="00007E11" w:rsidRDefault="00007E11" w:rsidP="00472192">
      <w:pPr>
        <w:spacing w:after="0"/>
        <w:rPr>
          <w:rFonts w:ascii="Arial" w:hAnsi="Arial" w:cs="Arial"/>
        </w:rPr>
      </w:pPr>
    </w:p>
    <w:p w14:paraId="179C8A5F" w14:textId="6B750FBD" w:rsidR="00007E11" w:rsidRDefault="00007E11" w:rsidP="00472192">
      <w:pPr>
        <w:spacing w:after="0"/>
        <w:rPr>
          <w:rFonts w:ascii="Arial" w:hAnsi="Arial" w:cs="Arial"/>
        </w:rPr>
      </w:pPr>
    </w:p>
    <w:p w14:paraId="04E9AC77" w14:textId="138A0CCD" w:rsidR="00007E11" w:rsidRDefault="00007E11" w:rsidP="00472192">
      <w:pPr>
        <w:spacing w:after="0"/>
        <w:rPr>
          <w:rFonts w:ascii="Arial" w:hAnsi="Arial" w:cs="Arial"/>
        </w:rPr>
      </w:pPr>
    </w:p>
    <w:p w14:paraId="3219D776" w14:textId="77777777" w:rsidR="00007E11" w:rsidRDefault="00007E11" w:rsidP="00472192">
      <w:pPr>
        <w:spacing w:after="0"/>
        <w:rPr>
          <w:rFonts w:ascii="Arial" w:hAnsi="Arial" w:cs="Arial"/>
        </w:rPr>
      </w:pPr>
    </w:p>
    <w:p w14:paraId="645D4D0D" w14:textId="6A61C5EF" w:rsidR="00787945" w:rsidRDefault="00787945" w:rsidP="00472192">
      <w:pPr>
        <w:spacing w:after="0"/>
        <w:rPr>
          <w:rFonts w:ascii="Arial" w:hAnsi="Arial" w:cs="Arial"/>
        </w:rPr>
      </w:pPr>
    </w:p>
    <w:p w14:paraId="69440C63" w14:textId="77777777" w:rsidR="00787945" w:rsidRDefault="00787945" w:rsidP="00787945">
      <w:pPr>
        <w:jc w:val="center"/>
        <w:rPr>
          <w:rFonts w:ascii="Arial" w:hAnsi="Arial" w:cs="Arial"/>
          <w:b/>
          <w:u w:val="single"/>
        </w:rPr>
      </w:pPr>
      <w:r w:rsidRPr="000A2A0D">
        <w:rPr>
          <w:rFonts w:ascii="Arial" w:hAnsi="Arial" w:cs="Arial"/>
          <w:b/>
          <w:u w:val="single"/>
        </w:rPr>
        <w:t xml:space="preserve">Seznam zveřejněných abstraktů závěrečných prací </w:t>
      </w:r>
      <w:r>
        <w:rPr>
          <w:rFonts w:ascii="Arial" w:hAnsi="Arial" w:cs="Arial"/>
          <w:b/>
          <w:u w:val="single"/>
        </w:rPr>
        <w:t>se souhlasem autora práce</w:t>
      </w:r>
    </w:p>
    <w:p w14:paraId="729C286C" w14:textId="6236FBFA" w:rsidR="00787945" w:rsidRDefault="00787945" w:rsidP="00787945">
      <w:pPr>
        <w:jc w:val="center"/>
        <w:rPr>
          <w:rFonts w:ascii="Arial" w:hAnsi="Arial" w:cs="Arial"/>
          <w:bCs/>
        </w:rPr>
      </w:pPr>
      <w:r w:rsidRPr="000A2A0D">
        <w:rPr>
          <w:rFonts w:ascii="Arial" w:hAnsi="Arial" w:cs="Arial"/>
          <w:b/>
        </w:rPr>
        <w:t xml:space="preserve">Studium pedagogiky </w:t>
      </w:r>
      <w:r w:rsidRPr="00787945">
        <w:rPr>
          <w:rFonts w:ascii="Arial" w:hAnsi="Arial" w:cs="Arial"/>
          <w:bCs/>
        </w:rPr>
        <w:t xml:space="preserve">pro učitele odborných předmětů střední školy, pro učitele praktického vyučování střední školy, pro učitele odborného výcviku střední školy, pro učitele uměleckých odborných předmětů v základní umělecké škole, střední škole a konzervatoři </w:t>
      </w:r>
      <w:r>
        <w:rPr>
          <w:rFonts w:ascii="Arial" w:hAnsi="Arial" w:cs="Arial"/>
          <w:bCs/>
        </w:rPr>
        <w:br/>
      </w:r>
      <w:r w:rsidRPr="00787945">
        <w:rPr>
          <w:rFonts w:ascii="Arial" w:hAnsi="Arial" w:cs="Arial"/>
          <w:bCs/>
        </w:rPr>
        <w:t>a pro učitele jazykové školy s právem státní jazykové zkoušky</w:t>
      </w:r>
    </w:p>
    <w:p w14:paraId="726DA0A0" w14:textId="72B80F29" w:rsidR="00007E11" w:rsidRDefault="00007E11" w:rsidP="00787945">
      <w:pPr>
        <w:jc w:val="center"/>
        <w:rPr>
          <w:rFonts w:ascii="Arial" w:hAnsi="Arial" w:cs="Arial"/>
          <w:bCs/>
        </w:rPr>
      </w:pPr>
    </w:p>
    <w:p w14:paraId="6D875AEF" w14:textId="30F44C0F" w:rsidR="00007E11" w:rsidRDefault="00007E11" w:rsidP="00007E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0A2A0D">
        <w:rPr>
          <w:rFonts w:ascii="Arial" w:hAnsi="Arial" w:cs="Arial"/>
          <w:b/>
        </w:rPr>
        <w:t>. běh</w:t>
      </w:r>
      <w:r>
        <w:rPr>
          <w:rFonts w:ascii="Arial" w:hAnsi="Arial" w:cs="Arial"/>
          <w:b/>
        </w:rPr>
        <w:t xml:space="preserve"> – školní rok 2024/25</w:t>
      </w:r>
    </w:p>
    <w:p w14:paraId="1A2A8D9C" w14:textId="77777777" w:rsidR="00007E11" w:rsidRDefault="00007E11" w:rsidP="00787945">
      <w:pPr>
        <w:jc w:val="center"/>
        <w:rPr>
          <w:rFonts w:ascii="Arial" w:hAnsi="Arial" w:cs="Arial"/>
          <w:b/>
        </w:rPr>
      </w:pPr>
    </w:p>
    <w:p w14:paraId="1B513E6D" w14:textId="0E9757B7" w:rsidR="00007E11" w:rsidRDefault="00007E11" w:rsidP="00007E11">
      <w:pPr>
        <w:pStyle w:val="Textpoznpodarou"/>
        <w:numPr>
          <w:ilvl w:val="0"/>
          <w:numId w:val="2"/>
        </w:numPr>
        <w:rPr>
          <w:sz w:val="22"/>
          <w:szCs w:val="22"/>
        </w:rPr>
      </w:pPr>
      <w:r w:rsidRPr="00007E11">
        <w:rPr>
          <w:rFonts w:cs="Arial"/>
          <w:sz w:val="22"/>
          <w:szCs w:val="22"/>
        </w:rPr>
        <w:t xml:space="preserve">SVOBODA, Radek. </w:t>
      </w:r>
      <w:r w:rsidRPr="00007E11">
        <w:rPr>
          <w:rFonts w:cs="Arial"/>
          <w:i/>
          <w:sz w:val="22"/>
          <w:szCs w:val="22"/>
        </w:rPr>
        <w:t xml:space="preserve">Preventivně výchovný program HASÍK CZ a jeho realizace ve speciálních školách v jižní části Středočeského kraje. </w:t>
      </w:r>
      <w:r w:rsidRPr="00007E11">
        <w:rPr>
          <w:rFonts w:cs="Arial"/>
          <w:sz w:val="22"/>
          <w:szCs w:val="22"/>
        </w:rPr>
        <w:t xml:space="preserve">Benešov, 2025. </w:t>
      </w:r>
      <w:r w:rsidRPr="00007E11">
        <w:rPr>
          <w:sz w:val="22"/>
          <w:szCs w:val="22"/>
        </w:rPr>
        <w:t>Závěrečná práce vzdělávacího programu Studium pedagogiky pro učitele odborných předmětů střední školy, pro učitele praktického vyučování střední školy, pro učitele odborného výcviku střední školy, pro učitele uměleckých odborných předmětů v základní umělecké škole, střední škole a konzervatoři a pro učitele jazykové školy s právem státní jazykové zkoušky. Vyšší policejní škola a Střední policejní škola Ministerstva vnitra v Praze, Centrum jazykového a dalšího vzdělávání. Archiv školy.</w:t>
      </w:r>
    </w:p>
    <w:p w14:paraId="5F0CD2A2" w14:textId="77777777" w:rsidR="00DA4360" w:rsidRPr="00007E11" w:rsidRDefault="00DA4360" w:rsidP="00DA4360">
      <w:pPr>
        <w:pStyle w:val="Textpoznpodarou"/>
        <w:ind w:left="360"/>
        <w:rPr>
          <w:sz w:val="22"/>
          <w:szCs w:val="22"/>
        </w:rPr>
      </w:pPr>
    </w:p>
    <w:p w14:paraId="64614BF3" w14:textId="77777777" w:rsidR="006F3751" w:rsidRDefault="00007E11" w:rsidP="006F3751">
      <w:pPr>
        <w:pStyle w:val="Textpoznpodarou"/>
        <w:numPr>
          <w:ilvl w:val="0"/>
          <w:numId w:val="2"/>
        </w:numPr>
        <w:rPr>
          <w:sz w:val="22"/>
          <w:szCs w:val="22"/>
        </w:rPr>
      </w:pPr>
      <w:r w:rsidRPr="00007E11">
        <w:rPr>
          <w:rFonts w:cs="Arial"/>
          <w:sz w:val="22"/>
          <w:szCs w:val="22"/>
        </w:rPr>
        <w:t xml:space="preserve">VÁLEK, Dušan. </w:t>
      </w:r>
      <w:r w:rsidRPr="00007E11">
        <w:rPr>
          <w:rFonts w:cs="Arial"/>
          <w:i/>
          <w:sz w:val="22"/>
          <w:szCs w:val="22"/>
        </w:rPr>
        <w:t xml:space="preserve">Specifika vzdělávání operačních techniků a operačních důstojníků Operačních středisek HZS ČR. </w:t>
      </w:r>
      <w:r w:rsidRPr="00007E11">
        <w:rPr>
          <w:rFonts w:cs="Arial"/>
          <w:sz w:val="22"/>
          <w:szCs w:val="22"/>
        </w:rPr>
        <w:t xml:space="preserve">Opava, 2025. </w:t>
      </w:r>
      <w:r w:rsidRPr="00007E11">
        <w:rPr>
          <w:sz w:val="22"/>
          <w:szCs w:val="22"/>
        </w:rPr>
        <w:t xml:space="preserve">Závěrečná práce vzdělávacího programu Studium pedagogiky pro učitele odborných předmětů střední školy, pro učitele praktického vyučování střední školy, pro učitele odborného výcviku střední školy, pro učitele uměleckých odborných předmětů v základní umělecké škole, střední škole a konzervatoři a pro učitele jazykové školy s právem státní jazykové zkoušky. Vyšší policejní škola </w:t>
      </w:r>
      <w:r>
        <w:rPr>
          <w:sz w:val="22"/>
          <w:szCs w:val="22"/>
        </w:rPr>
        <w:br/>
      </w:r>
      <w:r w:rsidRPr="00007E11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Pr="00007E11">
        <w:rPr>
          <w:sz w:val="22"/>
          <w:szCs w:val="22"/>
        </w:rPr>
        <w:t>Střední policejní škola Ministerstva vnitra v Praze, Centrum jazykového a dalšího vzdělávání. Archiv školy.</w:t>
      </w:r>
    </w:p>
    <w:p w14:paraId="03AB9926" w14:textId="77777777" w:rsidR="006F3751" w:rsidRDefault="006F3751" w:rsidP="006F3751">
      <w:pPr>
        <w:pStyle w:val="Odstavecseseznamem"/>
        <w:rPr>
          <w:rFonts w:cs="Arial"/>
          <w:i/>
        </w:rPr>
      </w:pPr>
    </w:p>
    <w:p w14:paraId="78288C9A" w14:textId="64389556" w:rsidR="006F3751" w:rsidRPr="006F3751" w:rsidRDefault="006F3751" w:rsidP="006F3751">
      <w:pPr>
        <w:pStyle w:val="Textpoznpodarou"/>
        <w:numPr>
          <w:ilvl w:val="0"/>
          <w:numId w:val="2"/>
        </w:numPr>
        <w:rPr>
          <w:rFonts w:cs="Arial"/>
          <w:sz w:val="22"/>
          <w:szCs w:val="22"/>
        </w:rPr>
      </w:pPr>
      <w:r w:rsidRPr="006F3751">
        <w:rPr>
          <w:rFonts w:cs="Arial"/>
          <w:sz w:val="22"/>
          <w:szCs w:val="22"/>
        </w:rPr>
        <w:t>B</w:t>
      </w:r>
      <w:r w:rsidR="00974AAE">
        <w:rPr>
          <w:rFonts w:cs="Arial"/>
          <w:sz w:val="22"/>
          <w:szCs w:val="22"/>
        </w:rPr>
        <w:t>UR</w:t>
      </w:r>
      <w:r w:rsidRPr="006F3751">
        <w:rPr>
          <w:rFonts w:cs="Arial"/>
          <w:sz w:val="22"/>
          <w:szCs w:val="22"/>
        </w:rPr>
        <w:t>EŠ, Vít.</w:t>
      </w:r>
      <w:r>
        <w:rPr>
          <w:rFonts w:cs="Arial"/>
          <w:i/>
          <w:sz w:val="22"/>
          <w:szCs w:val="22"/>
        </w:rPr>
        <w:t xml:space="preserve"> </w:t>
      </w:r>
      <w:r w:rsidRPr="006F3751">
        <w:rPr>
          <w:rFonts w:cs="Arial"/>
          <w:i/>
          <w:sz w:val="22"/>
          <w:szCs w:val="22"/>
        </w:rPr>
        <w:t>Perspektiva vyššího odborného vzdělávání v systému vzdělávání České republiky se zaměřením na obor vzdělání Bezpečnostně právní činnost</w:t>
      </w:r>
      <w:r>
        <w:rPr>
          <w:rFonts w:cs="Arial"/>
          <w:i/>
          <w:sz w:val="22"/>
          <w:szCs w:val="22"/>
        </w:rPr>
        <w:t xml:space="preserve">. </w:t>
      </w:r>
      <w:r w:rsidRPr="006F3751">
        <w:rPr>
          <w:rFonts w:cs="Arial"/>
          <w:sz w:val="22"/>
          <w:szCs w:val="22"/>
        </w:rPr>
        <w:t xml:space="preserve">Praha, 2025. </w:t>
      </w:r>
      <w:r w:rsidRPr="00007E11">
        <w:rPr>
          <w:sz w:val="22"/>
          <w:szCs w:val="22"/>
        </w:rPr>
        <w:t>Závěrečná práce vzdělávacího programu Studium pedagogiky pro učitele odborných předmětů střední školy, pro učitele praktického vyučování střední školy, pro učitele odborného výcviku střední školy, pro učitele uměleckých odborných předmětů v základní umělecké škole, střední škole a konzervatoři a pro učitele jazykové školy s právem státní jazykové zkoušky. Vyšší policejní škola a</w:t>
      </w:r>
      <w:r>
        <w:rPr>
          <w:sz w:val="22"/>
          <w:szCs w:val="22"/>
        </w:rPr>
        <w:t xml:space="preserve"> </w:t>
      </w:r>
      <w:r w:rsidRPr="00007E11">
        <w:rPr>
          <w:sz w:val="22"/>
          <w:szCs w:val="22"/>
        </w:rPr>
        <w:t>Střední policejní škola Ministerstva vnitra v Praze, Centrum jazykového a dalšího vzdělávání. Archiv školy.</w:t>
      </w:r>
    </w:p>
    <w:p w14:paraId="7F533FC7" w14:textId="77777777" w:rsidR="006F3751" w:rsidRDefault="006F3751" w:rsidP="006F3751">
      <w:pPr>
        <w:pStyle w:val="Textpoznpodarou"/>
        <w:rPr>
          <w:sz w:val="22"/>
          <w:szCs w:val="22"/>
        </w:rPr>
      </w:pPr>
    </w:p>
    <w:p w14:paraId="37C483F0" w14:textId="77777777" w:rsidR="00007E11" w:rsidRPr="00007E11" w:rsidRDefault="00007E11" w:rsidP="00007E11">
      <w:pPr>
        <w:pStyle w:val="Textpoznpodarou"/>
        <w:ind w:left="360"/>
        <w:rPr>
          <w:sz w:val="22"/>
          <w:szCs w:val="22"/>
        </w:rPr>
      </w:pPr>
    </w:p>
    <w:p w14:paraId="43F35656" w14:textId="067A8680" w:rsidR="00787945" w:rsidRPr="00472192" w:rsidRDefault="00787945" w:rsidP="00787945">
      <w:pPr>
        <w:spacing w:after="0"/>
        <w:rPr>
          <w:rFonts w:ascii="Arial" w:hAnsi="Arial" w:cs="Arial"/>
        </w:rPr>
      </w:pPr>
    </w:p>
    <w:sectPr w:rsidR="00787945" w:rsidRPr="00472192" w:rsidSect="00007E11">
      <w:footerReference w:type="default" r:id="rId7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D89F5" w14:textId="77777777" w:rsidR="000866DD" w:rsidRDefault="000866DD" w:rsidP="00007E11">
      <w:pPr>
        <w:spacing w:after="0" w:line="240" w:lineRule="auto"/>
      </w:pPr>
      <w:r>
        <w:separator/>
      </w:r>
    </w:p>
  </w:endnote>
  <w:endnote w:type="continuationSeparator" w:id="0">
    <w:p w14:paraId="7CFD7398" w14:textId="77777777" w:rsidR="000866DD" w:rsidRDefault="000866DD" w:rsidP="0000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3402494"/>
      <w:docPartObj>
        <w:docPartGallery w:val="Page Numbers (Bottom of Page)"/>
        <w:docPartUnique/>
      </w:docPartObj>
    </w:sdtPr>
    <w:sdtEndPr/>
    <w:sdtContent>
      <w:p w14:paraId="2028CCAE" w14:textId="323B6E62" w:rsidR="00007E11" w:rsidRDefault="00007E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7D6039" w14:textId="77777777" w:rsidR="00007E11" w:rsidRDefault="00007E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45C05" w14:textId="77777777" w:rsidR="000866DD" w:rsidRDefault="000866DD" w:rsidP="00007E11">
      <w:pPr>
        <w:spacing w:after="0" w:line="240" w:lineRule="auto"/>
      </w:pPr>
      <w:r>
        <w:separator/>
      </w:r>
    </w:p>
  </w:footnote>
  <w:footnote w:type="continuationSeparator" w:id="0">
    <w:p w14:paraId="5A2421BD" w14:textId="77777777" w:rsidR="000866DD" w:rsidRDefault="000866DD" w:rsidP="00007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734FA"/>
    <w:multiLevelType w:val="hybridMultilevel"/>
    <w:tmpl w:val="168EA7B0"/>
    <w:lvl w:ilvl="0" w:tplc="72AE0D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E0B0F"/>
    <w:multiLevelType w:val="hybridMultilevel"/>
    <w:tmpl w:val="ADB208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4865583">
    <w:abstractNumId w:val="1"/>
  </w:num>
  <w:num w:numId="2" w16cid:durableId="1319577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0CC"/>
    <w:rsid w:val="00007E11"/>
    <w:rsid w:val="000866DD"/>
    <w:rsid w:val="000A2A0D"/>
    <w:rsid w:val="00150BCA"/>
    <w:rsid w:val="00373A53"/>
    <w:rsid w:val="004117A5"/>
    <w:rsid w:val="004430CC"/>
    <w:rsid w:val="00472192"/>
    <w:rsid w:val="004A005D"/>
    <w:rsid w:val="004C7CFB"/>
    <w:rsid w:val="00610C30"/>
    <w:rsid w:val="006F3751"/>
    <w:rsid w:val="007360C5"/>
    <w:rsid w:val="0078183D"/>
    <w:rsid w:val="00787945"/>
    <w:rsid w:val="0089585A"/>
    <w:rsid w:val="008A2EF4"/>
    <w:rsid w:val="00974AAE"/>
    <w:rsid w:val="009A57D1"/>
    <w:rsid w:val="009A5BCB"/>
    <w:rsid w:val="00BA4CBC"/>
    <w:rsid w:val="00BA5AC4"/>
    <w:rsid w:val="00BD05B4"/>
    <w:rsid w:val="00C03303"/>
    <w:rsid w:val="00DA4360"/>
    <w:rsid w:val="00EC678A"/>
    <w:rsid w:val="00EE762E"/>
    <w:rsid w:val="00F722A2"/>
    <w:rsid w:val="00FB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4D08D"/>
  <w15:chartTrackingRefBased/>
  <w15:docId w15:val="{6539A6C9-6C1A-4B2F-9E5B-B23F0239E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30CC"/>
    <w:pPr>
      <w:spacing w:after="0" w:line="240" w:lineRule="auto"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30CC"/>
    <w:rPr>
      <w:rFonts w:ascii="Arial" w:eastAsia="Calibri" w:hAnsi="Arial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007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7E11"/>
  </w:style>
  <w:style w:type="paragraph" w:styleId="Zpat">
    <w:name w:val="footer"/>
    <w:basedOn w:val="Normln"/>
    <w:link w:val="ZpatChar"/>
    <w:uiPriority w:val="99"/>
    <w:unhideWhenUsed/>
    <w:rsid w:val="00007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7E11"/>
  </w:style>
  <w:style w:type="paragraph" w:styleId="Odstavecseseznamem">
    <w:name w:val="List Paragraph"/>
    <w:basedOn w:val="Normln"/>
    <w:uiPriority w:val="34"/>
    <w:qFormat/>
    <w:rsid w:val="00DA4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792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Černínová Soňa  Ing.</dc:creator>
  <cp:keywords/>
  <dc:description/>
  <cp:lastModifiedBy>Bulínová Pavlína Mgr.</cp:lastModifiedBy>
  <cp:revision>4</cp:revision>
  <dcterms:created xsi:type="dcterms:W3CDTF">2025-05-06T09:44:00Z</dcterms:created>
  <dcterms:modified xsi:type="dcterms:W3CDTF">2025-05-19T09:42:00Z</dcterms:modified>
</cp:coreProperties>
</file>