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B2" w:rsidRDefault="004546B2" w:rsidP="004546B2">
      <w:pPr>
        <w:pStyle w:val="Nzev"/>
        <w:rPr>
          <w:sz w:val="28"/>
        </w:rPr>
      </w:pPr>
      <w:r>
        <w:rPr>
          <w:sz w:val="28"/>
        </w:rPr>
        <w:t>Požadavky</w:t>
      </w:r>
    </w:p>
    <w:p w:rsidR="004546B2" w:rsidRDefault="004546B2" w:rsidP="004546B2">
      <w:pPr>
        <w:pStyle w:val="Zkladntext"/>
        <w:jc w:val="both"/>
      </w:pPr>
    </w:p>
    <w:p w:rsidR="004546B2" w:rsidRPr="004546B2" w:rsidRDefault="004546B2" w:rsidP="004546B2">
      <w:pPr>
        <w:pStyle w:val="Zkladntext"/>
        <w:jc w:val="center"/>
        <w:rPr>
          <w:rFonts w:ascii="Arial" w:hAnsi="Arial" w:cs="Arial"/>
          <w:b/>
        </w:rPr>
      </w:pPr>
      <w:r w:rsidRPr="004546B2">
        <w:rPr>
          <w:rFonts w:ascii="Arial" w:hAnsi="Arial" w:cs="Arial"/>
          <w:b/>
        </w:rPr>
        <w:t>pro získání zápočtů, klasifikovaných zápočtů a zkoušek v učebních modulech vyučovaných v zimním a letním období školního roku 20</w:t>
      </w:r>
      <w:r>
        <w:rPr>
          <w:rFonts w:ascii="Arial" w:hAnsi="Arial" w:cs="Arial"/>
          <w:b/>
        </w:rPr>
        <w:t>2</w:t>
      </w:r>
      <w:r w:rsidR="00C952F2">
        <w:rPr>
          <w:rFonts w:ascii="Arial" w:hAnsi="Arial" w:cs="Arial"/>
          <w:b/>
        </w:rPr>
        <w:t>2</w:t>
      </w:r>
      <w:r w:rsidRPr="004546B2">
        <w:rPr>
          <w:rFonts w:ascii="Arial" w:hAnsi="Arial" w:cs="Arial"/>
          <w:b/>
        </w:rPr>
        <w:t>/202</w:t>
      </w:r>
      <w:r w:rsidR="00C952F2">
        <w:rPr>
          <w:rFonts w:ascii="Arial" w:hAnsi="Arial" w:cs="Arial"/>
          <w:b/>
        </w:rPr>
        <w:t>3</w:t>
      </w:r>
    </w:p>
    <w:p w:rsidR="004546B2" w:rsidRDefault="004546B2" w:rsidP="00454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87282">
        <w:rPr>
          <w:rFonts w:ascii="Arial" w:hAnsi="Arial" w:cs="Arial"/>
          <w:b/>
        </w:rPr>
        <w:t>. ročník</w:t>
      </w:r>
    </w:p>
    <w:p w:rsidR="004546B2" w:rsidRPr="008F1832" w:rsidRDefault="004546B2" w:rsidP="004546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/Bezpečnostně právní činnost/ - </w:t>
      </w:r>
      <w:r w:rsidR="002C1AC2">
        <w:rPr>
          <w:rFonts w:ascii="Arial" w:hAnsi="Arial" w:cs="Arial"/>
        </w:rPr>
        <w:t>dálkov</w:t>
      </w:r>
      <w:r>
        <w:rPr>
          <w:rFonts w:ascii="Arial" w:hAnsi="Arial" w:cs="Arial"/>
        </w:rPr>
        <w:t>é studium</w:t>
      </w:r>
    </w:p>
    <w:p w:rsidR="004546B2" w:rsidRDefault="004546B2"/>
    <w:p w:rsidR="004546B2" w:rsidRDefault="004546B2"/>
    <w:p w:rsidR="004546B2" w:rsidRDefault="004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46B2" w:rsidTr="004546B2">
        <w:trPr>
          <w:cantSplit/>
        </w:trPr>
        <w:tc>
          <w:tcPr>
            <w:tcW w:w="9062" w:type="dxa"/>
          </w:tcPr>
          <w:p w:rsidR="004546B2" w:rsidRDefault="004546B2" w:rsidP="00792295">
            <w:pPr>
              <w:pStyle w:val="Nadpis1"/>
            </w:pPr>
            <w:r>
              <w:t>ZIMNÍ OBDOBÍ</w:t>
            </w:r>
          </w:p>
        </w:tc>
      </w:tr>
    </w:tbl>
    <w:p w:rsidR="004546B2" w:rsidRDefault="004546B2" w:rsidP="004546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1541"/>
        <w:gridCol w:w="4975"/>
      </w:tblGrid>
      <w:tr w:rsidR="004546B2" w:rsidTr="0096599B">
        <w:tc>
          <w:tcPr>
            <w:tcW w:w="2546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5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pStyle w:val="Zkladntextodsazen"/>
              <w:numPr>
                <w:ilvl w:val="0"/>
                <w:numId w:val="2"/>
              </w:numPr>
              <w:ind w:left="241" w:hanging="241"/>
              <w:jc w:val="both"/>
            </w:pPr>
            <w:r w:rsidRPr="0096599B">
              <w:t xml:space="preserve">absolvování písemného testu KZ s výsledkem „SPLNIL“ (stupně 1,2,3 dle dosaženého počtu bodů) v rozsahu probraného gramaticko-lexikálního učiva v souladu se stanoveným rozpisem studia pro ZO 3. ročníku, splnění všech zadaných úkolů za ZO, 70% účast na cvičeních z vyučovaného jazyka 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780AB1" w:rsidRDefault="0096599B" w:rsidP="00780AB1">
            <w:pPr>
              <w:pStyle w:val="Odstavecseseznamem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>absolvování písemného testu s</w:t>
            </w:r>
            <w:r w:rsidR="00780AB1">
              <w:rPr>
                <w:rFonts w:ascii="Arial" w:hAnsi="Arial" w:cs="Arial"/>
              </w:rPr>
              <w:t> </w:t>
            </w:r>
            <w:r w:rsidRPr="0096599B">
              <w:rPr>
                <w:rFonts w:ascii="Arial" w:hAnsi="Arial" w:cs="Arial"/>
              </w:rPr>
              <w:t>výsledkem</w:t>
            </w:r>
            <w:r w:rsidRPr="00780AB1">
              <w:rPr>
                <w:rFonts w:ascii="Arial" w:hAnsi="Arial" w:cs="Arial"/>
              </w:rPr>
              <w:t xml:space="preserve"> </w:t>
            </w:r>
          </w:p>
          <w:p w:rsidR="0096599B" w:rsidRPr="0096599B" w:rsidRDefault="00780AB1" w:rsidP="0096599B">
            <w:pPr>
              <w:ind w:left="241" w:hanging="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6599B" w:rsidRPr="0096599B">
              <w:rPr>
                <w:rFonts w:ascii="Arial" w:hAnsi="Arial" w:cs="Arial"/>
              </w:rPr>
              <w:t xml:space="preserve">„Splnil/a“ (stupně 1,2,3) v rozsahu </w:t>
            </w:r>
            <w:r w:rsidR="0096599B">
              <w:rPr>
                <w:rFonts w:ascii="Arial" w:hAnsi="Arial" w:cs="Arial"/>
              </w:rPr>
              <w:t>p</w:t>
            </w:r>
            <w:r w:rsidR="0096599B" w:rsidRPr="0096599B">
              <w:rPr>
                <w:rFonts w:ascii="Arial" w:hAnsi="Arial" w:cs="Arial"/>
              </w:rPr>
              <w:t>robraného</w:t>
            </w:r>
            <w:r w:rsidR="0096599B">
              <w:rPr>
                <w:rFonts w:ascii="Arial" w:hAnsi="Arial" w:cs="Arial"/>
              </w:rPr>
              <w:t xml:space="preserve"> </w:t>
            </w:r>
            <w:r w:rsidR="0096599B" w:rsidRPr="0096599B">
              <w:rPr>
                <w:rFonts w:ascii="Arial" w:hAnsi="Arial" w:cs="Arial"/>
              </w:rPr>
              <w:t>gramaticko-lexikálního učiva v souladu se</w:t>
            </w:r>
            <w:r w:rsidR="0096599B">
              <w:rPr>
                <w:rFonts w:ascii="Arial" w:hAnsi="Arial" w:cs="Arial"/>
              </w:rPr>
              <w:t xml:space="preserve"> </w:t>
            </w:r>
            <w:r w:rsidR="0096599B" w:rsidRPr="0096599B">
              <w:rPr>
                <w:rFonts w:ascii="Arial" w:hAnsi="Arial" w:cs="Arial"/>
              </w:rPr>
              <w:t>stanoveným rozpisem učiva pro zimní období 3. ročníku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pStyle w:val="Odstavecseseznamem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 xml:space="preserve">absolvování písemného testu s výsledkem </w:t>
            </w:r>
          </w:p>
          <w:p w:rsidR="0096599B" w:rsidRPr="0096599B" w:rsidRDefault="00780AB1" w:rsidP="0096599B">
            <w:pPr>
              <w:ind w:left="241" w:hanging="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6599B" w:rsidRPr="0096599B">
              <w:rPr>
                <w:rFonts w:ascii="Arial" w:hAnsi="Arial" w:cs="Arial"/>
              </w:rPr>
              <w:t>„Splnil/a“ (stupně 1,2,3) v rozsahu probraného gramaticko-lexikálního učiva v souladu se</w:t>
            </w:r>
            <w:r w:rsidR="0096599B">
              <w:rPr>
                <w:rFonts w:ascii="Arial" w:hAnsi="Arial" w:cs="Arial"/>
              </w:rPr>
              <w:t xml:space="preserve"> </w:t>
            </w:r>
            <w:r w:rsidR="0096599B" w:rsidRPr="0096599B">
              <w:rPr>
                <w:rFonts w:ascii="Arial" w:hAnsi="Arial" w:cs="Arial"/>
              </w:rPr>
              <w:t>stanoveným rozpisem učiva pro zimní období 3.</w:t>
            </w:r>
            <w:r w:rsidR="0096599B">
              <w:rPr>
                <w:rFonts w:ascii="Arial" w:hAnsi="Arial" w:cs="Arial"/>
              </w:rPr>
              <w:t xml:space="preserve"> </w:t>
            </w:r>
            <w:r w:rsidR="0096599B" w:rsidRPr="0096599B">
              <w:rPr>
                <w:rFonts w:ascii="Arial" w:hAnsi="Arial" w:cs="Arial"/>
              </w:rPr>
              <w:t>ročníku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ústní formou v rozsahu učiva za dané období  </w:t>
            </w:r>
          </w:p>
        </w:tc>
      </w:tr>
      <w:tr w:rsidR="0096599B" w:rsidTr="0096599B">
        <w:tc>
          <w:tcPr>
            <w:tcW w:w="2546" w:type="dxa"/>
          </w:tcPr>
          <w:p w:rsidR="0096599B" w:rsidRDefault="00780AB1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</w:t>
            </w:r>
            <w:r w:rsidR="0096599B">
              <w:rPr>
                <w:rFonts w:ascii="Arial" w:hAnsi="Arial" w:cs="Arial"/>
              </w:rPr>
              <w:t>právní</w:t>
            </w:r>
            <w:r>
              <w:rPr>
                <w:rFonts w:ascii="Arial" w:hAnsi="Arial" w:cs="Arial"/>
              </w:rPr>
              <w:t>ho</w:t>
            </w:r>
            <w:r w:rsidR="0096599B">
              <w:rPr>
                <w:rFonts w:ascii="Arial" w:hAnsi="Arial" w:cs="Arial"/>
              </w:rPr>
              <w:t xml:space="preserve"> práv</w:t>
            </w:r>
            <w:r>
              <w:rPr>
                <w:rFonts w:ascii="Arial" w:hAnsi="Arial" w:cs="Arial"/>
              </w:rPr>
              <w:t>a</w:t>
            </w:r>
            <w:r w:rsidR="0096599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1" w:type="dxa"/>
          </w:tcPr>
          <w:p w:rsidR="0096599B" w:rsidRDefault="00780AB1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8D59BB" w:rsidRDefault="0096599B" w:rsidP="0096599B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040200">
              <w:rPr>
                <w:rFonts w:ascii="Arial" w:hAnsi="Arial" w:cs="Arial"/>
              </w:rPr>
              <w:t xml:space="preserve">ústní </w:t>
            </w:r>
            <w:r>
              <w:rPr>
                <w:rFonts w:ascii="Arial" w:hAnsi="Arial" w:cs="Arial"/>
              </w:rPr>
              <w:t xml:space="preserve">formou </w:t>
            </w:r>
            <w:r w:rsidRPr="00040200">
              <w:rPr>
                <w:rFonts w:ascii="Arial" w:hAnsi="Arial" w:cs="Arial"/>
              </w:rPr>
              <w:t xml:space="preserve">v rozsahu </w:t>
            </w:r>
            <w:r>
              <w:rPr>
                <w:rFonts w:ascii="Arial" w:hAnsi="Arial" w:cs="Arial"/>
              </w:rPr>
              <w:t>učiva za dané období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96599B" w:rsidRDefault="00780AB1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780AB1" w:rsidRDefault="0096599B" w:rsidP="0096599B">
            <w:pPr>
              <w:ind w:left="199" w:hanging="1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</w:t>
            </w:r>
          </w:p>
          <w:p w:rsidR="0096599B" w:rsidRDefault="0096599B" w:rsidP="0096599B">
            <w:pPr>
              <w:ind w:left="199" w:hanging="1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0AB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období</w:t>
            </w:r>
          </w:p>
        </w:tc>
      </w:tr>
      <w:tr w:rsidR="004546B2" w:rsidTr="0096599B">
        <w:tc>
          <w:tcPr>
            <w:tcW w:w="2546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Integrovaný záchranný systém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4546B2" w:rsidRDefault="004546B2" w:rsidP="00792295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Psychologie</w:t>
            </w:r>
            <w:r w:rsidR="00780AB1">
              <w:rPr>
                <w:rFonts w:ascii="Arial" w:hAnsi="Arial" w:cs="Arial"/>
              </w:rPr>
              <w:t xml:space="preserve"> I. a II.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ind w:left="199" w:hanging="180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>- aktivní účast nebo seminární práce</w:t>
            </w:r>
          </w:p>
        </w:tc>
      </w:tr>
      <w:tr w:rsidR="0096599B" w:rsidTr="0096599B">
        <w:trPr>
          <w:trHeight w:val="1250"/>
        </w:trPr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Oborová informatika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ind w:left="199" w:hanging="180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>-  vypracování závěrečné práce dle zadání</w:t>
            </w:r>
          </w:p>
          <w:p w:rsidR="0096599B" w:rsidRPr="0096599B" w:rsidRDefault="0096599B" w:rsidP="0096599B">
            <w:pPr>
              <w:ind w:left="199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 xml:space="preserve"> (v systému ASPI vyhledat předpisy dle zadaných kritérií, zpracovat fotodokumentaci „Náhledný list“, výsledky zaslat pomocí elektronické komunikace).</w:t>
            </w:r>
          </w:p>
        </w:tc>
      </w:tr>
      <w:tr w:rsidR="004546B2" w:rsidTr="0096599B">
        <w:trPr>
          <w:trHeight w:val="1011"/>
        </w:trPr>
        <w:tc>
          <w:tcPr>
            <w:tcW w:w="2546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absolventské práci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4546B2" w:rsidRDefault="004546B2" w:rsidP="00792295">
            <w:pPr>
              <w:ind w:left="199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přítomnost ve výuce 100 %, v případě neúčasti nutná konzultace v rozsahu zameškaných hodin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 anglickém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dodržovat a splnit povinnou přítomnost na</w:t>
            </w:r>
          </w:p>
          <w:p w:rsidR="0096599B" w:rsidRDefault="0096599B" w:rsidP="0096599B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výuce v rozsahu nejméně 70% </w:t>
            </w:r>
            <w:proofErr w:type="gramStart"/>
            <w:r>
              <w:rPr>
                <w:rFonts w:ascii="Arial" w:hAnsi="Arial" w:cs="Arial"/>
              </w:rPr>
              <w:t>ze</w:t>
            </w:r>
            <w:proofErr w:type="gramEnd"/>
          </w:p>
          <w:p w:rsidR="0096599B" w:rsidRDefault="0096599B" w:rsidP="0096599B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stanoveného počtu hodin za studijní období, -  aktivní účast při výuce, zapojování se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</w:p>
          <w:p w:rsidR="0096599B" w:rsidRDefault="0096599B" w:rsidP="009659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96599B" w:rsidRDefault="0096599B" w:rsidP="009659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96599B" w:rsidRDefault="0096599B" w:rsidP="009659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229" w:hanging="2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199" w:hanging="1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v případě, že student ze závažných důvodů tyto podmínky nesplní, zpracuje písemně zadané téma v rozsahu minimálně 120 slov </w:t>
            </w:r>
          </w:p>
        </w:tc>
      </w:tr>
      <w:tr w:rsidR="00780AB1" w:rsidTr="0096599B">
        <w:tc>
          <w:tcPr>
            <w:tcW w:w="2546" w:type="dxa"/>
          </w:tcPr>
          <w:p w:rsidR="00780AB1" w:rsidRDefault="00BC442A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Přestupky v dopravě</w:t>
            </w:r>
          </w:p>
        </w:tc>
        <w:tc>
          <w:tcPr>
            <w:tcW w:w="1541" w:type="dxa"/>
          </w:tcPr>
          <w:p w:rsidR="00780AB1" w:rsidRDefault="00BC442A" w:rsidP="00BC4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</w:t>
            </w:r>
            <w:r w:rsidR="00780AB1">
              <w:rPr>
                <w:rFonts w:ascii="Arial" w:hAnsi="Arial" w:cs="Arial"/>
              </w:rPr>
              <w:t>ápočet</w:t>
            </w:r>
          </w:p>
        </w:tc>
        <w:tc>
          <w:tcPr>
            <w:tcW w:w="4975" w:type="dxa"/>
          </w:tcPr>
          <w:p w:rsidR="00780AB1" w:rsidRDefault="00BC442A" w:rsidP="00BC442A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 na předepsaných přednáškách a cvičeních (75 %)</w:t>
            </w:r>
          </w:p>
          <w:p w:rsidR="00BC442A" w:rsidRDefault="00BC442A" w:rsidP="00BC442A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Případová studie vybraných přestupků, popř. ústní formou v rozsahu učiva za dané období</w:t>
            </w:r>
          </w:p>
        </w:tc>
      </w:tr>
      <w:tr w:rsidR="004546B2" w:rsidTr="0096599B">
        <w:tc>
          <w:tcPr>
            <w:tcW w:w="2546" w:type="dxa"/>
          </w:tcPr>
          <w:p w:rsidR="004546B2" w:rsidRPr="00B41C77" w:rsidRDefault="00BC442A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Soudnictví ve věcech mládeže</w:t>
            </w:r>
          </w:p>
        </w:tc>
        <w:tc>
          <w:tcPr>
            <w:tcW w:w="1541" w:type="dxa"/>
          </w:tcPr>
          <w:p w:rsidR="004546B2" w:rsidRDefault="00771F41" w:rsidP="00771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4546B2" w:rsidRPr="00771F41" w:rsidRDefault="00252DBE" w:rsidP="00792295">
            <w:pPr>
              <w:ind w:left="199" w:hanging="199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Didaktický test s min. úspěšností 70%</w:t>
            </w:r>
            <w:bookmarkEnd w:id="0"/>
          </w:p>
        </w:tc>
      </w:tr>
    </w:tbl>
    <w:p w:rsidR="004546B2" w:rsidRDefault="004546B2" w:rsidP="004546B2">
      <w:pPr>
        <w:rPr>
          <w:rFonts w:ascii="Arial" w:hAnsi="Arial" w:cs="Arial"/>
        </w:rPr>
      </w:pPr>
    </w:p>
    <w:p w:rsidR="00300527" w:rsidRDefault="00300527" w:rsidP="004546B2">
      <w:pPr>
        <w:rPr>
          <w:rFonts w:ascii="Arial" w:hAnsi="Arial" w:cs="Arial"/>
        </w:rPr>
      </w:pPr>
    </w:p>
    <w:p w:rsidR="00780AB1" w:rsidRDefault="00780AB1" w:rsidP="004546B2">
      <w:pPr>
        <w:rPr>
          <w:rFonts w:ascii="Arial" w:hAnsi="Arial" w:cs="Arial"/>
        </w:rPr>
      </w:pPr>
    </w:p>
    <w:p w:rsidR="00300527" w:rsidRDefault="00300527" w:rsidP="004546B2">
      <w:pPr>
        <w:rPr>
          <w:rFonts w:ascii="Arial" w:hAnsi="Arial" w:cs="Arial"/>
        </w:rPr>
      </w:pPr>
    </w:p>
    <w:p w:rsidR="004546B2" w:rsidRDefault="004546B2" w:rsidP="004546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46B2" w:rsidTr="00792295">
        <w:trPr>
          <w:cantSplit/>
        </w:trPr>
        <w:tc>
          <w:tcPr>
            <w:tcW w:w="9212" w:type="dxa"/>
          </w:tcPr>
          <w:p w:rsidR="004546B2" w:rsidRDefault="004546B2" w:rsidP="00792295">
            <w:pPr>
              <w:pStyle w:val="Nadpis1"/>
            </w:pPr>
            <w:r>
              <w:t>LETNÍ OBDOBÍ</w:t>
            </w:r>
          </w:p>
        </w:tc>
      </w:tr>
    </w:tbl>
    <w:p w:rsidR="004546B2" w:rsidRDefault="004546B2" w:rsidP="004546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541"/>
        <w:gridCol w:w="4970"/>
      </w:tblGrid>
      <w:tr w:rsidR="004546B2" w:rsidTr="0096599B">
        <w:tc>
          <w:tcPr>
            <w:tcW w:w="2551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0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Pr="0096599B" w:rsidRDefault="0096599B" w:rsidP="0096599B">
            <w:pPr>
              <w:pStyle w:val="Zkladntextodsazen"/>
              <w:numPr>
                <w:ilvl w:val="0"/>
                <w:numId w:val="2"/>
              </w:numPr>
              <w:ind w:left="226" w:hanging="142"/>
              <w:jc w:val="both"/>
            </w:pPr>
            <w:r w:rsidRPr="0096599B">
              <w:t xml:space="preserve">absolvování písemného testu s výsledkem „SPLNIL“ (stupně 1,2,3), v rozsahu probraného gramaticko-lexikálního učiva v souladu se stanoveným rozpisem studia pro 3. ročník, splnění všech zadaných úkolů za </w:t>
            </w:r>
            <w:r w:rsidR="00780AB1">
              <w:t>letní období</w:t>
            </w:r>
            <w:r w:rsidRPr="0096599B">
              <w:t xml:space="preserve">, 70% účast na cvičeních z vyučovacího jazyka </w:t>
            </w:r>
          </w:p>
        </w:tc>
      </w:tr>
      <w:tr w:rsidR="0096599B" w:rsidTr="0096599B">
        <w:trPr>
          <w:trHeight w:val="1769"/>
        </w:trPr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Pr="0096599B" w:rsidRDefault="0096599B" w:rsidP="0096599B">
            <w:pPr>
              <w:pStyle w:val="Nzev"/>
              <w:numPr>
                <w:ilvl w:val="0"/>
                <w:numId w:val="2"/>
              </w:numPr>
              <w:ind w:left="226" w:hanging="226"/>
              <w:jc w:val="left"/>
              <w:rPr>
                <w:b w:val="0"/>
                <w:bCs w:val="0"/>
              </w:rPr>
            </w:pPr>
            <w:r w:rsidRPr="0096599B">
              <w:rPr>
                <w:b w:val="0"/>
                <w:bCs w:val="0"/>
                <w:iCs/>
              </w:rPr>
              <w:t>a</w:t>
            </w:r>
            <w:r w:rsidRPr="0096599B">
              <w:rPr>
                <w:b w:val="0"/>
                <w:bCs w:val="0"/>
              </w:rPr>
              <w:t xml:space="preserve">bsolvování písemného testu s výsledkem </w:t>
            </w:r>
          </w:p>
          <w:p w:rsidR="0096599B" w:rsidRDefault="00780AB1" w:rsidP="0096599B">
            <w:pPr>
              <w:pStyle w:val="Nzev"/>
              <w:ind w:left="197" w:hanging="180"/>
              <w:jc w:val="left"/>
              <w:rPr>
                <w:b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96599B" w:rsidRPr="0096599B">
              <w:rPr>
                <w:b w:val="0"/>
                <w:bCs w:val="0"/>
              </w:rPr>
              <w:t xml:space="preserve">„Splnil/a“ (stupně 1,2,3) v rozsahu probraného gramaticko-lexikálního učiva </w:t>
            </w:r>
            <w:r w:rsidR="0096599B" w:rsidRPr="0096599B">
              <w:rPr>
                <w:b w:val="0"/>
              </w:rPr>
              <w:t>v souladu se stanoveným rozpisem učiva pro 3. ročník</w:t>
            </w:r>
          </w:p>
          <w:p w:rsidR="00780AB1" w:rsidRPr="0096599B" w:rsidRDefault="00780AB1" w:rsidP="0096599B">
            <w:pPr>
              <w:pStyle w:val="Nzev"/>
              <w:ind w:left="197" w:hanging="180"/>
              <w:jc w:val="left"/>
              <w:rPr>
                <w:b w:val="0"/>
              </w:rPr>
            </w:pP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Ruský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Pr="0096599B" w:rsidRDefault="0096599B" w:rsidP="0096599B">
            <w:pPr>
              <w:pStyle w:val="Nzev"/>
              <w:numPr>
                <w:ilvl w:val="0"/>
                <w:numId w:val="2"/>
              </w:numPr>
              <w:ind w:left="226" w:hanging="226"/>
              <w:jc w:val="left"/>
              <w:rPr>
                <w:b w:val="0"/>
                <w:bCs w:val="0"/>
              </w:rPr>
            </w:pPr>
            <w:r w:rsidRPr="0096599B">
              <w:rPr>
                <w:b w:val="0"/>
                <w:bCs w:val="0"/>
                <w:iCs/>
              </w:rPr>
              <w:t>a</w:t>
            </w:r>
            <w:r w:rsidRPr="0096599B">
              <w:rPr>
                <w:b w:val="0"/>
                <w:bCs w:val="0"/>
              </w:rPr>
              <w:t xml:space="preserve">bsolvování písemného testu s výsledkem </w:t>
            </w:r>
          </w:p>
          <w:p w:rsidR="0096599B" w:rsidRPr="0096599B" w:rsidRDefault="00780AB1" w:rsidP="0096599B">
            <w:pPr>
              <w:pStyle w:val="Nzev"/>
              <w:ind w:left="197" w:hanging="180"/>
              <w:jc w:val="left"/>
              <w:rPr>
                <w:b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96599B" w:rsidRPr="0096599B">
              <w:rPr>
                <w:b w:val="0"/>
                <w:bCs w:val="0"/>
              </w:rPr>
              <w:t xml:space="preserve">„Splnil/a“ (stupně 1,2,3) v rozsahu probraného gramaticko-lexikálního učiva </w:t>
            </w:r>
            <w:r w:rsidR="0096599B" w:rsidRPr="0096599B">
              <w:rPr>
                <w:b w:val="0"/>
              </w:rPr>
              <w:t>v souladu se stanoveným rozpisem učiva pro 3. ročník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0" w:type="dxa"/>
          </w:tcPr>
          <w:p w:rsidR="0096599B" w:rsidRDefault="0096599B" w:rsidP="0096599B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ústní formou v rozsahu učiva za dané období</w:t>
            </w:r>
          </w:p>
        </w:tc>
      </w:tr>
      <w:tr w:rsidR="0096599B" w:rsidTr="0096599B">
        <w:tc>
          <w:tcPr>
            <w:tcW w:w="2551" w:type="dxa"/>
          </w:tcPr>
          <w:p w:rsidR="0096599B" w:rsidRDefault="00780AB1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</w:t>
            </w:r>
            <w:r w:rsidR="0096599B">
              <w:rPr>
                <w:rFonts w:ascii="Arial" w:hAnsi="Arial" w:cs="Arial"/>
              </w:rPr>
              <w:t>právní</w:t>
            </w:r>
            <w:r>
              <w:rPr>
                <w:rFonts w:ascii="Arial" w:hAnsi="Arial" w:cs="Arial"/>
              </w:rPr>
              <w:t>ho</w:t>
            </w:r>
            <w:r w:rsidR="0096599B">
              <w:rPr>
                <w:rFonts w:ascii="Arial" w:hAnsi="Arial" w:cs="Arial"/>
              </w:rPr>
              <w:t xml:space="preserve"> práv</w:t>
            </w:r>
            <w:r>
              <w:rPr>
                <w:rFonts w:ascii="Arial" w:hAnsi="Arial" w:cs="Arial"/>
              </w:rPr>
              <w:t>a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780AB1" w:rsidTr="0096599B">
        <w:tc>
          <w:tcPr>
            <w:tcW w:w="2551" w:type="dxa"/>
          </w:tcPr>
          <w:p w:rsidR="00780AB1" w:rsidRDefault="00E52D90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780AB1" w:rsidRDefault="00E52D90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780AB1" w:rsidRDefault="00780AB1" w:rsidP="00792295">
            <w:pPr>
              <w:tabs>
                <w:tab w:val="left" w:pos="287"/>
                <w:tab w:val="right" w:pos="3380"/>
              </w:tabs>
              <w:ind w:left="198" w:hanging="198"/>
              <w:rPr>
                <w:rFonts w:ascii="Arial" w:hAnsi="Arial" w:cs="Arial"/>
              </w:rPr>
            </w:pPr>
          </w:p>
        </w:tc>
      </w:tr>
      <w:tr w:rsidR="004546B2" w:rsidTr="0096599B">
        <w:tc>
          <w:tcPr>
            <w:tcW w:w="255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Integrovaný záchranný systém  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0" w:type="dxa"/>
          </w:tcPr>
          <w:p w:rsidR="004546B2" w:rsidRDefault="004546B2" w:rsidP="00792295">
            <w:pPr>
              <w:tabs>
                <w:tab w:val="left" w:pos="287"/>
                <w:tab w:val="right" w:pos="3380"/>
              </w:tabs>
              <w:ind w:left="198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52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F513A0" w:rsidTr="0096599B">
        <w:tc>
          <w:tcPr>
            <w:tcW w:w="2551" w:type="dxa"/>
          </w:tcPr>
          <w:p w:rsidR="00F513A0" w:rsidRPr="00B41C77" w:rsidRDefault="00F513A0" w:rsidP="00F513A0">
            <w:pPr>
              <w:rPr>
                <w:rFonts w:ascii="Arial" w:hAnsi="Arial" w:cs="Arial"/>
              </w:rPr>
            </w:pPr>
            <w:r w:rsidRPr="00B41C77">
              <w:rPr>
                <w:rFonts w:ascii="Arial" w:hAnsi="Arial" w:cs="Arial"/>
              </w:rPr>
              <w:t>Psychologie</w:t>
            </w:r>
            <w:r w:rsidR="00E52D90">
              <w:rPr>
                <w:rFonts w:ascii="Arial" w:hAnsi="Arial" w:cs="Arial"/>
              </w:rPr>
              <w:t xml:space="preserve"> I. a II.</w:t>
            </w:r>
          </w:p>
        </w:tc>
        <w:tc>
          <w:tcPr>
            <w:tcW w:w="1541" w:type="dxa"/>
          </w:tcPr>
          <w:p w:rsidR="00F513A0" w:rsidRDefault="00F513A0" w:rsidP="00F5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F513A0" w:rsidRPr="00F513A0" w:rsidRDefault="00F513A0" w:rsidP="00F513A0">
            <w:pPr>
              <w:ind w:left="197" w:hanging="197"/>
              <w:rPr>
                <w:rFonts w:ascii="Arial" w:hAnsi="Arial" w:cs="Arial"/>
              </w:rPr>
            </w:pPr>
            <w:r w:rsidRPr="00F513A0">
              <w:rPr>
                <w:rFonts w:ascii="Arial" w:hAnsi="Arial" w:cs="Arial"/>
              </w:rPr>
              <w:t xml:space="preserve">- </w:t>
            </w:r>
            <w:r w:rsidR="00E52D90">
              <w:rPr>
                <w:rFonts w:ascii="Arial" w:hAnsi="Arial" w:cs="Arial"/>
              </w:rPr>
              <w:t xml:space="preserve"> </w:t>
            </w:r>
            <w:r w:rsidRPr="00F513A0">
              <w:rPr>
                <w:rFonts w:ascii="Arial" w:hAnsi="Arial" w:cs="Arial"/>
              </w:rPr>
              <w:t>75 % účast nebo seminární práce</w:t>
            </w:r>
          </w:p>
        </w:tc>
      </w:tr>
      <w:tr w:rsidR="00F513A0" w:rsidTr="0096599B">
        <w:tc>
          <w:tcPr>
            <w:tcW w:w="2551" w:type="dxa"/>
          </w:tcPr>
          <w:p w:rsidR="00F513A0" w:rsidRDefault="00F513A0" w:rsidP="00F5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Oborová informatika</w:t>
            </w:r>
          </w:p>
        </w:tc>
        <w:tc>
          <w:tcPr>
            <w:tcW w:w="1541" w:type="dxa"/>
          </w:tcPr>
          <w:p w:rsidR="00F513A0" w:rsidRDefault="00F513A0" w:rsidP="00F5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F513A0" w:rsidRPr="00F513A0" w:rsidRDefault="00F513A0" w:rsidP="00F513A0">
            <w:pPr>
              <w:ind w:left="229" w:hanging="212"/>
              <w:rPr>
                <w:rFonts w:ascii="Arial" w:hAnsi="Arial" w:cs="Arial"/>
              </w:rPr>
            </w:pPr>
            <w:r w:rsidRPr="00F513A0">
              <w:rPr>
                <w:rFonts w:ascii="Arial" w:hAnsi="Arial" w:cs="Arial"/>
                <w:sz w:val="26"/>
                <w:szCs w:val="28"/>
              </w:rPr>
              <w:t xml:space="preserve">- </w:t>
            </w:r>
            <w:r w:rsidRPr="00F513A0">
              <w:rPr>
                <w:rFonts w:ascii="Arial" w:hAnsi="Arial" w:cs="Arial"/>
                <w:i/>
                <w:sz w:val="26"/>
                <w:szCs w:val="28"/>
                <w:u w:val="single"/>
              </w:rPr>
              <w:t>policisté</w:t>
            </w:r>
            <w:r w:rsidRPr="00F513A0">
              <w:rPr>
                <w:rFonts w:ascii="Arial" w:hAnsi="Arial" w:cs="Arial"/>
                <w:sz w:val="26"/>
                <w:szCs w:val="28"/>
              </w:rPr>
              <w:t xml:space="preserve">: kompletní </w:t>
            </w:r>
            <w:r w:rsidRPr="00F513A0">
              <w:rPr>
                <w:rFonts w:ascii="Arial" w:hAnsi="Arial" w:cs="Arial"/>
              </w:rPr>
              <w:t>zpracování události v IS ETŘ (každý si zpracuje svůj námět události)</w:t>
            </w:r>
          </w:p>
          <w:p w:rsidR="00F513A0" w:rsidRPr="00F513A0" w:rsidRDefault="00F513A0" w:rsidP="00F513A0">
            <w:pPr>
              <w:ind w:left="229" w:hanging="212"/>
              <w:rPr>
                <w:rFonts w:ascii="Arial" w:hAnsi="Arial" w:cs="Arial"/>
              </w:rPr>
            </w:pPr>
            <w:r w:rsidRPr="00F513A0">
              <w:rPr>
                <w:rFonts w:ascii="Arial" w:hAnsi="Arial" w:cs="Arial"/>
              </w:rPr>
              <w:t xml:space="preserve">- </w:t>
            </w:r>
            <w:r w:rsidRPr="00F513A0">
              <w:rPr>
                <w:rFonts w:ascii="Arial" w:hAnsi="Arial" w:cs="Arial"/>
                <w:i/>
                <w:u w:val="single"/>
              </w:rPr>
              <w:t>mimorezortní studenti:</w:t>
            </w:r>
            <w:r w:rsidRPr="00F513A0">
              <w:rPr>
                <w:rFonts w:ascii="Arial" w:hAnsi="Arial" w:cs="Arial"/>
              </w:rPr>
              <w:t xml:space="preserve"> zpracování dokumentace dle zadání (smlouva, oznámení, rozhodnutí)</w:t>
            </w:r>
          </w:p>
        </w:tc>
      </w:tr>
      <w:tr w:rsidR="004546B2" w:rsidTr="0096599B">
        <w:tc>
          <w:tcPr>
            <w:tcW w:w="2551" w:type="dxa"/>
          </w:tcPr>
          <w:p w:rsidR="004546B2" w:rsidRDefault="00E52D90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Drogová kriminalita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4546B2" w:rsidRPr="00C952F2" w:rsidRDefault="00C952F2" w:rsidP="00C952F2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písemný test s výsledkem splnil/a ve </w:t>
            </w:r>
            <w:proofErr w:type="gramStart"/>
            <w:r>
              <w:rPr>
                <w:rFonts w:ascii="Arial" w:hAnsi="Arial" w:cs="Arial"/>
                <w:bCs/>
              </w:rPr>
              <w:t>stupních 1, 2, 3,v rozsahu</w:t>
            </w:r>
            <w:proofErr w:type="gramEnd"/>
            <w:r>
              <w:rPr>
                <w:rFonts w:ascii="Arial" w:hAnsi="Arial" w:cs="Arial"/>
                <w:bCs/>
              </w:rPr>
              <w:t xml:space="preserve"> učiva za dané období. </w:t>
            </w:r>
          </w:p>
        </w:tc>
      </w:tr>
      <w:tr w:rsidR="004546B2" w:rsidTr="0096599B">
        <w:tc>
          <w:tcPr>
            <w:tcW w:w="255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Užívání technických prostředků při dohledu na BESIP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4546B2" w:rsidRDefault="004546B2" w:rsidP="00792295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ascii="Arial" w:hAnsi="Arial" w:cs="Arial"/>
              </w:rPr>
              <w:t>splnit účast na předepsaných přednáškách a cvičeních</w:t>
            </w:r>
          </w:p>
          <w:p w:rsidR="004546B2" w:rsidRDefault="004546B2" w:rsidP="00792295">
            <w:pPr>
              <w:ind w:left="197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 absence na předepsaných cvičeních domluvit jejich absolvování v náhradním termínu  určeném vyučujícím</w:t>
            </w:r>
          </w:p>
          <w:p w:rsidR="004546B2" w:rsidRDefault="004546B2" w:rsidP="00792295">
            <w:pPr>
              <w:ind w:left="197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prověření získaných znalostí písemnou formou s využitím praktických zkušeností</w:t>
            </w:r>
          </w:p>
        </w:tc>
      </w:tr>
      <w:tr w:rsidR="004546B2" w:rsidTr="0096599B">
        <w:tc>
          <w:tcPr>
            <w:tcW w:w="2551" w:type="dxa"/>
          </w:tcPr>
          <w:p w:rsidR="004546B2" w:rsidRDefault="00E52D90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Profesní etika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4546B2" w:rsidRDefault="004546B2" w:rsidP="00792295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numPr>
                <w:ilvl w:val="0"/>
                <w:numId w:val="1"/>
              </w:numPr>
              <w:tabs>
                <w:tab w:val="clear" w:pos="377"/>
                <w:tab w:val="num" w:pos="197"/>
              </w:tabs>
              <w:ind w:left="197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dodržovat a splnit povinnou přítomnost na výuce v rozsahu nejméně 70% ze stanoveného počtu hodin za studijní období, aktivní účast při výuce, zapojování se do konverzace na dané téma s použitím jazykových prostředků na odpovídající gramatické a lexikální úrovni;</w:t>
            </w:r>
          </w:p>
          <w:p w:rsidR="0096599B" w:rsidRDefault="0096599B" w:rsidP="0096599B">
            <w:pPr>
              <w:numPr>
                <w:ilvl w:val="0"/>
                <w:numId w:val="1"/>
              </w:numPr>
              <w:tabs>
                <w:tab w:val="clear" w:pos="377"/>
                <w:tab w:val="num" w:pos="17"/>
              </w:tabs>
              <w:ind w:left="1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 případě, že posluchač ze závažných důvodů tyto podmínky nesplní, zpracuje písemně dialog na dané téma v rozsahu minimálně 7 replik – celkem 120 slov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229" w:hanging="2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 ruském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229" w:hanging="2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9A7440" w:rsidRDefault="009A7440"/>
    <w:sectPr w:rsidR="009A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7DD"/>
    <w:multiLevelType w:val="hybridMultilevel"/>
    <w:tmpl w:val="FD8693E2"/>
    <w:lvl w:ilvl="0" w:tplc="ED5430F2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3CA41CC0"/>
    <w:multiLevelType w:val="hybridMultilevel"/>
    <w:tmpl w:val="DB5E3642"/>
    <w:lvl w:ilvl="0" w:tplc="1792B95E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4B"/>
    <w:rsid w:val="00252DBE"/>
    <w:rsid w:val="002C1AC2"/>
    <w:rsid w:val="00300527"/>
    <w:rsid w:val="004546B2"/>
    <w:rsid w:val="00693260"/>
    <w:rsid w:val="00771F41"/>
    <w:rsid w:val="00780AB1"/>
    <w:rsid w:val="0096599B"/>
    <w:rsid w:val="009A7440"/>
    <w:rsid w:val="00BC442A"/>
    <w:rsid w:val="00BC5F4B"/>
    <w:rsid w:val="00C952F2"/>
    <w:rsid w:val="00E52D90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44CC"/>
  <w15:chartTrackingRefBased/>
  <w15:docId w15:val="{D855B302-F9AE-4EA5-8B2A-08F8EEC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46B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46B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546B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546B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546B2"/>
    <w:pPr>
      <w:ind w:left="229" w:hanging="229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4546B2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46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46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 Mgr.</cp:lastModifiedBy>
  <cp:revision>16</cp:revision>
  <dcterms:created xsi:type="dcterms:W3CDTF">2020-06-23T05:15:00Z</dcterms:created>
  <dcterms:modified xsi:type="dcterms:W3CDTF">2022-08-31T10:55:00Z</dcterms:modified>
</cp:coreProperties>
</file>