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E" w:rsidRDefault="003E2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ročník</w:t>
      </w:r>
    </w:p>
    <w:p w:rsidR="003E253F" w:rsidRPr="003E253F" w:rsidRDefault="003E253F" w:rsidP="003E2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termíny soustředění</w:t>
      </w: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  <w:r w:rsidRPr="003E253F">
        <w:rPr>
          <w:rFonts w:ascii="Times New Roman" w:hAnsi="Times New Roman" w:cs="Times New Roman"/>
          <w:sz w:val="28"/>
          <w:szCs w:val="28"/>
        </w:rPr>
        <w:object w:dxaOrig="8943" w:dyaOrig="7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381.75pt" o:ole="">
            <v:imagedata r:id="rId5" o:title=""/>
          </v:shape>
          <o:OLEObject Type="Embed" ProgID="Excel.Sheet.8" ShapeID="_x0000_i1027" DrawAspect="Content" ObjectID="_1567488247" r:id="rId6"/>
        </w:object>
      </w: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Pr="003E253F" w:rsidRDefault="003E253F" w:rsidP="003E2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studijní plán</w:t>
      </w:r>
    </w:p>
    <w:p w:rsidR="003E253F" w:rsidRPr="003E253F" w:rsidRDefault="003E253F" w:rsidP="003E253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E253F" w:rsidRP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  <w:r w:rsidRPr="003E253F">
        <w:rPr>
          <w:rFonts w:ascii="Times New Roman" w:hAnsi="Times New Roman" w:cs="Times New Roman"/>
          <w:sz w:val="28"/>
          <w:szCs w:val="28"/>
        </w:rPr>
        <w:object w:dxaOrig="11202" w:dyaOrig="13020">
          <v:shape id="_x0000_i1028" type="#_x0000_t75" style="width:560.25pt;height:651pt" o:ole="">
            <v:imagedata r:id="rId7" o:title=""/>
          </v:shape>
          <o:OLEObject Type="Embed" ProgID="Excel.Sheet.8" ShapeID="_x0000_i1028" DrawAspect="Content" ObjectID="_1567488248" r:id="rId8"/>
        </w:object>
      </w: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Pr="003E253F" w:rsidRDefault="003E253F" w:rsidP="003E253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rozvrh</w:t>
      </w:r>
      <w:r w:rsidR="00BA2E9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výuky</w:t>
      </w:r>
    </w:p>
    <w:p w:rsidR="003E253F" w:rsidRP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</w:p>
    <w:p w:rsidR="003E253F" w:rsidRDefault="003E253F" w:rsidP="003E253F">
      <w:pPr>
        <w:rPr>
          <w:rFonts w:ascii="Times New Roman" w:hAnsi="Times New Roman" w:cs="Times New Roman"/>
          <w:sz w:val="28"/>
          <w:szCs w:val="28"/>
        </w:rPr>
      </w:pPr>
      <w:r w:rsidRPr="003E253F">
        <w:lastRenderedPageBreak/>
        <w:drawing>
          <wp:inline distT="0" distB="0" distL="0" distR="0">
            <wp:extent cx="5760720" cy="1011602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1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9F" w:rsidRPr="00BA2E9F" w:rsidRDefault="00BA2E9F" w:rsidP="00BA2E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požadavky pro získání zápočtů, klasifikovaných zápočtů a zkoušek</w:t>
      </w:r>
    </w:p>
    <w:p w:rsidR="00BA2E9F" w:rsidRDefault="00BA2E9F" w:rsidP="00BA2E9F">
      <w:pPr>
        <w:pStyle w:val="Nzev"/>
        <w:rPr>
          <w:sz w:val="28"/>
        </w:rPr>
      </w:pPr>
      <w:r>
        <w:rPr>
          <w:sz w:val="28"/>
        </w:rPr>
        <w:t>Požadavky</w:t>
      </w:r>
    </w:p>
    <w:p w:rsidR="00BA2E9F" w:rsidRDefault="00BA2E9F" w:rsidP="00BA2E9F">
      <w:pPr>
        <w:pStyle w:val="Zkladntext"/>
        <w:jc w:val="both"/>
      </w:pPr>
    </w:p>
    <w:p w:rsidR="00BA2E9F" w:rsidRDefault="00BA2E9F" w:rsidP="00BA2E9F">
      <w:pPr>
        <w:pStyle w:val="Zkladntext"/>
      </w:pPr>
      <w:r>
        <w:t xml:space="preserve">pro získání </w:t>
      </w:r>
      <w:proofErr w:type="gramStart"/>
      <w:r>
        <w:t>zápočtů,  klasifikovaných</w:t>
      </w:r>
      <w:proofErr w:type="gramEnd"/>
      <w:r>
        <w:t xml:space="preserve"> zápočtů a zkoušek v učebních předmětech vyučovaných v zimním a letním období školního roku 2017/2018</w:t>
      </w:r>
    </w:p>
    <w:p w:rsidR="00BA2E9F" w:rsidRDefault="00BA2E9F" w:rsidP="00BA2E9F">
      <w:pPr>
        <w:pStyle w:val="Zkladntext"/>
      </w:pPr>
      <w:r>
        <w:t>pro III. ročník</w:t>
      </w:r>
    </w:p>
    <w:p w:rsidR="00BA2E9F" w:rsidRDefault="00BA2E9F" w:rsidP="00BA2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/Přípravné trestní řízení/</w:t>
      </w:r>
    </w:p>
    <w:p w:rsidR="00BA2E9F" w:rsidRDefault="00BA2E9F" w:rsidP="00BA2E9F">
      <w:pPr>
        <w:rPr>
          <w:rFonts w:ascii="Arial" w:hAnsi="Arial" w:cs="Arial"/>
        </w:rPr>
      </w:pPr>
    </w:p>
    <w:p w:rsidR="00BA2E9F" w:rsidRDefault="00BA2E9F" w:rsidP="00BA2E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A2E9F" w:rsidTr="006D73BE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pStyle w:val="Nadpis1"/>
            </w:pPr>
            <w:r>
              <w:t>ZIMNÍ OBDOBÍ</w:t>
            </w:r>
          </w:p>
        </w:tc>
      </w:tr>
    </w:tbl>
    <w:p w:rsidR="00BA2E9F" w:rsidRDefault="00BA2E9F" w:rsidP="00BA2E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37"/>
        <w:gridCol w:w="4978"/>
      </w:tblGrid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60%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Zkouška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80%</w:t>
            </w:r>
          </w:p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ústní část – úspěšné zodpovězení 2 vylosovaných otázek z probraných témat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60%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 transakcí II.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9"/>
              </w:tabs>
              <w:spacing w:after="0" w:line="240" w:lineRule="auto"/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účast a modelový výstup 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9" w:hanging="19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  písemné</w:t>
            </w:r>
            <w:proofErr w:type="gramEnd"/>
            <w:r>
              <w:rPr>
                <w:rFonts w:ascii="Arial" w:hAnsi="Arial" w:cs="Arial"/>
              </w:rPr>
              <w:t xml:space="preserve"> zpracování zadaného úkolu v rámci probraných témat v zimním období 3. ročníku 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písemné zpracování zadaného úkolu v rámci probraných témat v zimním období 3. ročníku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pStyle w:val="Zkladntextodsazen3"/>
            </w:pPr>
            <w:r>
              <w:t xml:space="preserve">- písemné zpracování zadaného úkolu v rámci probraných témat v zimním období </w:t>
            </w:r>
          </w:p>
          <w:p w:rsidR="00BA2E9F" w:rsidRDefault="00BA2E9F" w:rsidP="006D73BE">
            <w:pPr>
              <w:pStyle w:val="Zkladntextodsazen3"/>
            </w:pPr>
            <w:r>
              <w:t xml:space="preserve">   3. ročníku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anglickému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pohovor – obsah je dán tématy probranými v zimním období 3. ročníku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Seminář k německému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pohovor – obsah je dán tématy probranými v zimním období 3. ročníku</w:t>
            </w:r>
          </w:p>
        </w:tc>
      </w:tr>
      <w:tr w:rsidR="00BA2E9F" w:rsidTr="006D73B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ruskému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pohovor – obsah je dán tématy probranými v zimním období 3. ročníku</w:t>
            </w:r>
          </w:p>
        </w:tc>
      </w:tr>
    </w:tbl>
    <w:p w:rsidR="00BA2E9F" w:rsidRDefault="00BA2E9F" w:rsidP="00BA2E9F">
      <w:pPr>
        <w:rPr>
          <w:rFonts w:ascii="Arial" w:hAnsi="Arial" w:cs="Arial"/>
        </w:rPr>
      </w:pPr>
    </w:p>
    <w:p w:rsidR="00BA2E9F" w:rsidRDefault="00BA2E9F" w:rsidP="00BA2E9F">
      <w:pPr>
        <w:rPr>
          <w:rFonts w:ascii="Arial" w:hAnsi="Arial" w:cs="Arial"/>
        </w:rPr>
      </w:pPr>
    </w:p>
    <w:p w:rsidR="00BA2E9F" w:rsidRDefault="00BA2E9F" w:rsidP="00BA2E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A2E9F" w:rsidTr="006D73BE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pStyle w:val="Nadpis1"/>
            </w:pPr>
            <w:r>
              <w:t>LETNÍ OBDOBÍ</w:t>
            </w:r>
          </w:p>
        </w:tc>
      </w:tr>
    </w:tbl>
    <w:p w:rsidR="00BA2E9F" w:rsidRDefault="00BA2E9F" w:rsidP="00BA2E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1537"/>
        <w:gridCol w:w="4977"/>
      </w:tblGrid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Trestní právo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7"/>
              </w:tabs>
              <w:spacing w:after="0" w:line="240" w:lineRule="auto"/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seminární práce</w:t>
            </w:r>
          </w:p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7"/>
              </w:tabs>
              <w:spacing w:after="0" w:line="240" w:lineRule="auto"/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Odhalování a dokumentace trestné činnosti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clear" w:pos="420"/>
                <w:tab w:val="num" w:pos="197"/>
              </w:tabs>
              <w:spacing w:after="0" w:line="240" w:lineRule="auto"/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seminární práce v rozsahu 5 stran formátu A4</w:t>
            </w:r>
          </w:p>
          <w:p w:rsidR="00BA2E9F" w:rsidRDefault="00BA2E9F" w:rsidP="00BA2E9F">
            <w:pPr>
              <w:numPr>
                <w:ilvl w:val="0"/>
                <w:numId w:val="2"/>
              </w:numPr>
              <w:tabs>
                <w:tab w:val="clear" w:pos="420"/>
                <w:tab w:val="num" w:pos="197"/>
              </w:tabs>
              <w:spacing w:after="0" w:line="240" w:lineRule="auto"/>
              <w:ind w:left="197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ústní pohovor – obsah ústního pohovoru je dán obsahem seminární práce a probranými tématy ve 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7"/>
              </w:tabs>
              <w:spacing w:after="0" w:line="240" w:lineRule="auto"/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didaktický test s min. úspěšností 60%</w:t>
            </w:r>
          </w:p>
          <w:p w:rsidR="00BA2E9F" w:rsidRDefault="00BA2E9F" w:rsidP="00BA2E9F">
            <w:pPr>
              <w:numPr>
                <w:ilvl w:val="0"/>
                <w:numId w:val="2"/>
              </w:numPr>
              <w:tabs>
                <w:tab w:val="num" w:pos="197"/>
              </w:tabs>
              <w:spacing w:after="0" w:line="240" w:lineRule="auto"/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pohovor – obsah ústního pohovoru je dán probranými tématy ve 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s 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clear" w:pos="420"/>
                <w:tab w:val="num" w:pos="197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didaktický test s min. úspěšností 60%</w:t>
            </w:r>
          </w:p>
          <w:p w:rsidR="00BA2E9F" w:rsidRDefault="00BA2E9F" w:rsidP="00BA2E9F">
            <w:pPr>
              <w:numPr>
                <w:ilvl w:val="0"/>
                <w:numId w:val="2"/>
              </w:numPr>
              <w:tabs>
                <w:tab w:val="clear" w:pos="420"/>
                <w:tab w:val="num" w:pos="197"/>
              </w:tabs>
              <w:spacing w:after="0" w:line="240" w:lineRule="auto"/>
              <w:ind w:left="197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ústní pohovor – obsah ústního pohovoru je dán probranými tématy ve 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Praktické vyučování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BA2E9F">
            <w:pPr>
              <w:numPr>
                <w:ilvl w:val="0"/>
                <w:numId w:val="2"/>
              </w:numPr>
              <w:tabs>
                <w:tab w:val="clear" w:pos="420"/>
                <w:tab w:val="num" w:pos="197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vypracování písemných výstupů z praktických zaměstnání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ústní pohovor - obsah je dán probranými tématy ve 3. ročníku 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ústní pohovor - obsah je dán probranými tématy ve 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ústní pohovor - obsah je dán probranými tématy ve 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anglickému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písemné zpracování zadaného úkolu v rámci probraných témat v letním období 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německému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písemné zpracování zadaného úkolu v rámci probraných témat v letním období 3. ročníku</w:t>
            </w:r>
          </w:p>
        </w:tc>
      </w:tr>
      <w:tr w:rsidR="00BA2E9F" w:rsidTr="006D73B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ruskému jazyku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rPr>
                <w:rFonts w:ascii="Arial" w:hAnsi="Arial" w:cs="Arial"/>
              </w:rPr>
            </w:pPr>
          </w:p>
          <w:p w:rsidR="00BA2E9F" w:rsidRDefault="00BA2E9F" w:rsidP="006D7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9F" w:rsidRDefault="00BA2E9F" w:rsidP="006D73BE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písemné zpracování zadaného úkolu v rámci probraných témat v letním období 3. ročníku</w:t>
            </w:r>
          </w:p>
        </w:tc>
      </w:tr>
    </w:tbl>
    <w:p w:rsidR="00BA2E9F" w:rsidRPr="00BA2E9F" w:rsidRDefault="00BA2E9F" w:rsidP="00BA2E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E9F" w:rsidRPr="00BA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EDB"/>
    <w:multiLevelType w:val="hybridMultilevel"/>
    <w:tmpl w:val="FD8EE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3B"/>
    <w:rsid w:val="0019012E"/>
    <w:rsid w:val="003E253F"/>
    <w:rsid w:val="00753C3B"/>
    <w:rsid w:val="00B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1EC3"/>
  <w15:chartTrackingRefBased/>
  <w15:docId w15:val="{2C50B581-9019-416D-9581-CD2FD3AA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A2E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5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A2E9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A2E9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A2E9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A2E9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2E9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A2E9F"/>
    <w:pPr>
      <w:spacing w:after="0" w:line="240" w:lineRule="auto"/>
      <w:ind w:left="229" w:hanging="229"/>
      <w:jc w:val="both"/>
    </w:pPr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A2E9F"/>
    <w:rPr>
      <w:rFonts w:ascii="Arial" w:eastAsia="Times New Roman" w:hAnsi="Arial" w:cs="Arial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List_aplikace_Microsoft_Excel_97_2003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2</cp:revision>
  <dcterms:created xsi:type="dcterms:W3CDTF">2017-09-21T06:26:00Z</dcterms:created>
  <dcterms:modified xsi:type="dcterms:W3CDTF">2017-09-21T06:38:00Z</dcterms:modified>
</cp:coreProperties>
</file>